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8990" w14:textId="49BA8FC5" w:rsidR="00A64399" w:rsidRPr="00A64399" w:rsidRDefault="00A64399" w:rsidP="00A64399">
      <w:pPr>
        <w:jc w:val="center"/>
        <w:rPr>
          <w:b/>
          <w:bCs/>
          <w:sz w:val="32"/>
          <w:szCs w:val="32"/>
        </w:rPr>
      </w:pPr>
      <w:r w:rsidRPr="00A64399">
        <w:rPr>
          <w:b/>
          <w:bCs/>
          <w:sz w:val="32"/>
          <w:szCs w:val="32"/>
        </w:rPr>
        <w:t xml:space="preserve">ANNUAL REPORT 2022 </w:t>
      </w:r>
    </w:p>
    <w:p w14:paraId="152A5328" w14:textId="70B238DC" w:rsidR="00A64399" w:rsidRPr="00A64399" w:rsidRDefault="00A64399" w:rsidP="00A64399">
      <w:pPr>
        <w:jc w:val="center"/>
        <w:rPr>
          <w:b/>
          <w:bCs/>
          <w:sz w:val="32"/>
          <w:szCs w:val="32"/>
        </w:rPr>
      </w:pPr>
      <w:r w:rsidRPr="00A64399">
        <w:rPr>
          <w:b/>
          <w:bCs/>
          <w:sz w:val="32"/>
          <w:szCs w:val="32"/>
        </w:rPr>
        <w:t>THE VILLAGE HALL COMMITTEE</w:t>
      </w:r>
    </w:p>
    <w:p w14:paraId="1A7B6C9E" w14:textId="0C02AF3C" w:rsidR="00A64399" w:rsidRDefault="00A64399"/>
    <w:p w14:paraId="30D38878" w14:textId="77777777" w:rsidR="00A64399" w:rsidRDefault="00A64399" w:rsidP="00A64399">
      <w:pPr>
        <w:rPr>
          <w:rFonts w:eastAsia="Times New Roman"/>
          <w:color w:val="000000"/>
        </w:rPr>
      </w:pPr>
    </w:p>
    <w:p w14:paraId="7FC07BC6" w14:textId="77777777" w:rsidR="00A64399" w:rsidRDefault="00A64399" w:rsidP="00A64399">
      <w:pPr>
        <w:rPr>
          <w:rFonts w:eastAsia="Times New Roman"/>
          <w:color w:val="000000"/>
        </w:rPr>
      </w:pPr>
    </w:p>
    <w:p w14:paraId="54056C96" w14:textId="3E272B9A" w:rsidR="00A64399" w:rsidRDefault="00A64399" w:rsidP="00A64399">
      <w:pPr>
        <w:rPr>
          <w:rFonts w:eastAsia="Times New Roman"/>
          <w:color w:val="000000"/>
        </w:rPr>
      </w:pPr>
      <w:r>
        <w:rPr>
          <w:rFonts w:eastAsia="Times New Roman"/>
          <w:color w:val="000000"/>
        </w:rPr>
        <w:t>The village hall has had another tough year due to Covid, &amp; was reopened on the</w:t>
      </w:r>
    </w:p>
    <w:p w14:paraId="6F239C8B" w14:textId="77777777" w:rsidR="00A64399" w:rsidRDefault="00A64399" w:rsidP="00A64399">
      <w:pPr>
        <w:rPr>
          <w:rFonts w:eastAsia="Times New Roman"/>
          <w:color w:val="000000"/>
        </w:rPr>
      </w:pPr>
      <w:r>
        <w:rPr>
          <w:rFonts w:eastAsia="Times New Roman"/>
          <w:color w:val="000000"/>
        </w:rPr>
        <w:t>17th May last year. When we reopened the number of booking was very low as the regular bookers remained cautious as they adjusted to the new rules. Bookings remained low for most of the year but have picked up over the past few months but still not at pre covid levels</w:t>
      </w:r>
    </w:p>
    <w:p w14:paraId="44396979" w14:textId="77777777" w:rsidR="00A64399" w:rsidRDefault="00A64399" w:rsidP="00A64399">
      <w:pPr>
        <w:rPr>
          <w:rFonts w:eastAsia="Times New Roman"/>
        </w:rPr>
      </w:pPr>
      <w:r>
        <w:rPr>
          <w:rFonts w:eastAsia="Times New Roman"/>
        </w:rPr>
        <w:br/>
      </w:r>
    </w:p>
    <w:p w14:paraId="69900CDD" w14:textId="7A7A9695" w:rsidR="00A64399" w:rsidRDefault="00A64399" w:rsidP="00A64399">
      <w:pPr>
        <w:rPr>
          <w:rFonts w:eastAsia="Times New Roman"/>
          <w:color w:val="000000"/>
        </w:rPr>
      </w:pPr>
      <w:r>
        <w:rPr>
          <w:rFonts w:eastAsia="Times New Roman"/>
          <w:color w:val="000000"/>
        </w:rPr>
        <w:t xml:space="preserve">At our recent AGM the committee has stayed the same &amp; I would like to thank them for </w:t>
      </w:r>
      <w:r>
        <w:rPr>
          <w:rFonts w:eastAsia="Times New Roman"/>
          <w:color w:val="000000"/>
        </w:rPr>
        <w:t>their</w:t>
      </w:r>
      <w:r>
        <w:rPr>
          <w:rFonts w:eastAsia="Times New Roman"/>
          <w:color w:val="000000"/>
        </w:rPr>
        <w:t xml:space="preserve"> support &amp; hard work during this difficult time.</w:t>
      </w:r>
    </w:p>
    <w:p w14:paraId="564A662E" w14:textId="28385FF7" w:rsidR="00A64399" w:rsidRDefault="00A64399" w:rsidP="00A64399">
      <w:pPr>
        <w:rPr>
          <w:rFonts w:eastAsia="Times New Roman"/>
          <w:color w:val="000000"/>
        </w:rPr>
      </w:pPr>
      <w:r>
        <w:rPr>
          <w:rFonts w:eastAsia="Times New Roman"/>
          <w:color w:val="000000"/>
        </w:rPr>
        <w:t xml:space="preserve">Financially our income has not got back to </w:t>
      </w:r>
      <w:r>
        <w:rPr>
          <w:rFonts w:eastAsia="Times New Roman"/>
          <w:color w:val="000000"/>
        </w:rPr>
        <w:t>its</w:t>
      </w:r>
      <w:r>
        <w:rPr>
          <w:rFonts w:eastAsia="Times New Roman"/>
          <w:color w:val="000000"/>
        </w:rPr>
        <w:t xml:space="preserve"> pre Covid level &amp; our outgoing are higher not helped by the large increase in our electricity bill due to the </w:t>
      </w:r>
      <w:r>
        <w:rPr>
          <w:rFonts w:eastAsia="Times New Roman"/>
          <w:color w:val="000000"/>
        </w:rPr>
        <w:t>3-year</w:t>
      </w:r>
      <w:r>
        <w:rPr>
          <w:rFonts w:eastAsia="Times New Roman"/>
          <w:color w:val="000000"/>
        </w:rPr>
        <w:t xml:space="preserve"> fixed rate ending last December which has more than doubled our bill &amp; the large rise in the oil price this has meant that our outgoings are bigger than out income. The government support in the form of the Small business grant scheme has helped us to remain buoyant &amp; we look forward to the hall once again taking its place at the centre of Village life.</w:t>
      </w:r>
    </w:p>
    <w:p w14:paraId="7F3EE220" w14:textId="15C64EAA" w:rsidR="00A64399" w:rsidRDefault="00A64399" w:rsidP="00A64399">
      <w:pPr>
        <w:rPr>
          <w:rFonts w:eastAsia="Times New Roman"/>
          <w:color w:val="000000"/>
        </w:rPr>
      </w:pPr>
    </w:p>
    <w:p w14:paraId="73C4919E" w14:textId="57134DA3" w:rsidR="00A64399" w:rsidRDefault="00A64399" w:rsidP="00A64399">
      <w:pPr>
        <w:rPr>
          <w:rFonts w:eastAsia="Times New Roman"/>
          <w:color w:val="000000"/>
        </w:rPr>
      </w:pPr>
    </w:p>
    <w:p w14:paraId="1A964E25" w14:textId="77777777" w:rsidR="00A64399" w:rsidRDefault="00A64399" w:rsidP="00A64399">
      <w:pPr>
        <w:rPr>
          <w:rFonts w:eastAsia="Times New Roman"/>
          <w:color w:val="000000"/>
        </w:rPr>
      </w:pPr>
    </w:p>
    <w:p w14:paraId="2A75E9A6" w14:textId="4F21B8ED" w:rsidR="00A64399" w:rsidRPr="00A64399" w:rsidRDefault="00A64399" w:rsidP="00A64399">
      <w:pPr>
        <w:rPr>
          <w:rFonts w:eastAsia="Times New Roman"/>
          <w:b/>
          <w:bCs/>
          <w:color w:val="000000"/>
        </w:rPr>
      </w:pPr>
      <w:r w:rsidRPr="00A64399">
        <w:rPr>
          <w:rFonts w:eastAsia="Times New Roman"/>
          <w:b/>
          <w:bCs/>
          <w:color w:val="000000"/>
        </w:rPr>
        <w:t>Andy</w:t>
      </w:r>
      <w:r w:rsidRPr="00A64399">
        <w:rPr>
          <w:rFonts w:eastAsia="Times New Roman"/>
          <w:b/>
          <w:bCs/>
          <w:color w:val="000000"/>
        </w:rPr>
        <w:t xml:space="preserve"> Finn</w:t>
      </w:r>
    </w:p>
    <w:p w14:paraId="5BC03197" w14:textId="13409273" w:rsidR="00A64399" w:rsidRDefault="00A64399" w:rsidP="00A64399">
      <w:pPr>
        <w:rPr>
          <w:rFonts w:eastAsia="Times New Roman"/>
          <w:b/>
          <w:bCs/>
          <w:color w:val="000000"/>
        </w:rPr>
      </w:pPr>
      <w:r w:rsidRPr="00A64399">
        <w:rPr>
          <w:rFonts w:eastAsia="Times New Roman"/>
          <w:b/>
          <w:bCs/>
          <w:color w:val="000000"/>
        </w:rPr>
        <w:t>Chairman of The Village Hall Committee</w:t>
      </w:r>
    </w:p>
    <w:p w14:paraId="2F3EF150" w14:textId="5A60F960" w:rsidR="00A64399" w:rsidRPr="00A64399" w:rsidRDefault="00A64399" w:rsidP="00A64399">
      <w:pPr>
        <w:rPr>
          <w:rFonts w:eastAsia="Times New Roman"/>
          <w:b/>
          <w:bCs/>
          <w:color w:val="000000"/>
        </w:rPr>
      </w:pPr>
      <w:r>
        <w:rPr>
          <w:rFonts w:eastAsia="Times New Roman"/>
          <w:b/>
          <w:bCs/>
          <w:color w:val="000000"/>
        </w:rPr>
        <w:t>3</w:t>
      </w:r>
      <w:r w:rsidRPr="00A64399">
        <w:rPr>
          <w:rFonts w:eastAsia="Times New Roman"/>
          <w:b/>
          <w:bCs/>
          <w:color w:val="000000"/>
          <w:vertAlign w:val="superscript"/>
        </w:rPr>
        <w:t>rd</w:t>
      </w:r>
      <w:r>
        <w:rPr>
          <w:rFonts w:eastAsia="Times New Roman"/>
          <w:b/>
          <w:bCs/>
          <w:color w:val="000000"/>
        </w:rPr>
        <w:t xml:space="preserve"> May 2022</w:t>
      </w:r>
    </w:p>
    <w:p w14:paraId="0891613F" w14:textId="77777777" w:rsidR="00A64399" w:rsidRDefault="00A64399" w:rsidP="00A64399">
      <w:pPr>
        <w:rPr>
          <w:rFonts w:eastAsia="Times New Roman"/>
          <w:color w:val="000000"/>
        </w:rPr>
      </w:pPr>
    </w:p>
    <w:p w14:paraId="5E094F5C" w14:textId="26366FF7" w:rsidR="00A64399" w:rsidRDefault="00A64399"/>
    <w:p w14:paraId="11720DA8" w14:textId="77777777" w:rsidR="00A64399" w:rsidRDefault="00A64399"/>
    <w:sectPr w:rsidR="00A64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99"/>
    <w:rsid w:val="00A6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8CFA"/>
  <w15:chartTrackingRefBased/>
  <w15:docId w15:val="{91D78022-5408-4FB5-AD5B-735702EC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1</cp:revision>
  <dcterms:created xsi:type="dcterms:W3CDTF">2022-04-28T06:45:00Z</dcterms:created>
  <dcterms:modified xsi:type="dcterms:W3CDTF">2022-04-28T06:48:00Z</dcterms:modified>
</cp:coreProperties>
</file>