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7565" w14:textId="77777777" w:rsidR="00D66E84" w:rsidRPr="00BC1EB3" w:rsidRDefault="0001178C">
      <w:pPr>
        <w:rPr>
          <w:b/>
        </w:rPr>
      </w:pPr>
      <w:r w:rsidRPr="00BC1EB3">
        <w:rPr>
          <w:b/>
        </w:rPr>
        <w:t>Oakley Bowling Club</w:t>
      </w:r>
    </w:p>
    <w:p w14:paraId="5B4467BA" w14:textId="77777777" w:rsidR="0001178C" w:rsidRPr="00BC1EB3" w:rsidRDefault="0001178C">
      <w:pPr>
        <w:rPr>
          <w:b/>
        </w:rPr>
      </w:pPr>
      <w:r w:rsidRPr="00BC1EB3">
        <w:rPr>
          <w:b/>
        </w:rPr>
        <w:t>Report to the Annual Parish Meeting</w:t>
      </w:r>
      <w:r w:rsidR="00BC1EB3">
        <w:rPr>
          <w:b/>
        </w:rPr>
        <w:t xml:space="preserve"> - </w:t>
      </w:r>
      <w:r w:rsidRPr="00BC1EB3">
        <w:rPr>
          <w:b/>
        </w:rPr>
        <w:t xml:space="preserve"> May 2023</w:t>
      </w:r>
    </w:p>
    <w:p w14:paraId="6A4C21B6" w14:textId="77777777" w:rsidR="0001178C" w:rsidRDefault="0001178C">
      <w:r>
        <w:t xml:space="preserve">The club has been driven since its formation by chairman Frank </w:t>
      </w:r>
      <w:proofErr w:type="spellStart"/>
      <w:r>
        <w:t>Ashhurst</w:t>
      </w:r>
      <w:proofErr w:type="spellEnd"/>
      <w:r>
        <w:t xml:space="preserve"> without whom there would be no outdoor green. He chose not to stand </w:t>
      </w:r>
      <w:r w:rsidR="00BC1EB3">
        <w:t xml:space="preserve">again </w:t>
      </w:r>
      <w:r>
        <w:t>at the October 2022 AGM and no replacement figurehead for the club was found. The club is now run by a small committee with a rotating committee chairman.</w:t>
      </w:r>
    </w:p>
    <w:p w14:paraId="05B6267A" w14:textId="77777777" w:rsidR="0001178C" w:rsidRDefault="0001178C">
      <w:r>
        <w:t>Effectively the club is now in ‘</w:t>
      </w:r>
      <w:proofErr w:type="spellStart"/>
      <w:r>
        <w:t>tickover</w:t>
      </w:r>
      <w:proofErr w:type="spellEnd"/>
      <w:r>
        <w:t xml:space="preserve">’ mode with </w:t>
      </w:r>
      <w:r w:rsidR="00BC1EB3">
        <w:t xml:space="preserve">no </w:t>
      </w:r>
      <w:r>
        <w:t>major development projects likely in the near future.</w:t>
      </w:r>
    </w:p>
    <w:p w14:paraId="37EEC441" w14:textId="77777777" w:rsidR="0001178C" w:rsidRDefault="0001178C">
      <w:r>
        <w:t xml:space="preserve">The club does though have 27 full members and 2 associates. Roll up sessions on the outside </w:t>
      </w:r>
      <w:r w:rsidR="00BC1EB3">
        <w:t>green take</w:t>
      </w:r>
      <w:r>
        <w:t xml:space="preserve"> place throughout the year (weather permitting) on Tuesdays and Thursdays and monthly Sunday afternoon competitions are planned </w:t>
      </w:r>
      <w:r w:rsidR="00BC1EB3">
        <w:t>for the</w:t>
      </w:r>
      <w:r>
        <w:t xml:space="preserve"> summer months.</w:t>
      </w:r>
    </w:p>
    <w:p w14:paraId="5DEBB25A" w14:textId="77777777" w:rsidR="0001178C" w:rsidRDefault="0001178C">
      <w:r>
        <w:t xml:space="preserve">Indoor bowls takes place </w:t>
      </w:r>
      <w:r w:rsidR="00BC1EB3">
        <w:t xml:space="preserve">in the village hall </w:t>
      </w:r>
      <w:r>
        <w:t xml:space="preserve">throughout the year on Friday afternoons and evening sessions </w:t>
      </w:r>
      <w:r w:rsidR="00BC1EB3">
        <w:t xml:space="preserve">are held </w:t>
      </w:r>
      <w:r>
        <w:t>on Wednesday evenings except during the summer. These sessions typically attract about 14 players</w:t>
      </w:r>
      <w:r w:rsidR="00BC1EB3">
        <w:t>.</w:t>
      </w:r>
    </w:p>
    <w:p w14:paraId="3625FE23" w14:textId="77777777" w:rsidR="00BC1EB3" w:rsidRDefault="00BC1EB3">
      <w:r>
        <w:t>So indoor bowling continues to thrive but there is scope for more use to be made of the outdoor green</w:t>
      </w:r>
    </w:p>
    <w:p w14:paraId="6A935D94" w14:textId="77777777" w:rsidR="00BC1EB3" w:rsidRDefault="00BC1EB3"/>
    <w:p w14:paraId="3279E0F1" w14:textId="77777777" w:rsidR="00BC1EB3" w:rsidRDefault="00BC1EB3">
      <w:r>
        <w:t>Paul Kilpin</w:t>
      </w:r>
    </w:p>
    <w:p w14:paraId="08B73FCB" w14:textId="77777777" w:rsidR="00BC1EB3" w:rsidRDefault="00BC1EB3">
      <w:r>
        <w:t>On behalf of Oakley Bowling Club committee</w:t>
      </w:r>
    </w:p>
    <w:p w14:paraId="7916F1BC" w14:textId="77777777" w:rsidR="00BC1EB3" w:rsidRDefault="00BC1EB3"/>
    <w:sectPr w:rsidR="00BC1EB3" w:rsidSect="00D66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8C"/>
    <w:rsid w:val="0001178C"/>
    <w:rsid w:val="00BC1EB3"/>
    <w:rsid w:val="00CF693E"/>
    <w:rsid w:val="00D6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60D4"/>
  <w15:docId w15:val="{F5A134BF-AAF2-407C-A928-F83FBC85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Pointer</cp:lastModifiedBy>
  <cp:revision>2</cp:revision>
  <dcterms:created xsi:type="dcterms:W3CDTF">2023-04-30T11:27:00Z</dcterms:created>
  <dcterms:modified xsi:type="dcterms:W3CDTF">2023-04-30T11:27:00Z</dcterms:modified>
</cp:coreProperties>
</file>