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E466" w14:textId="684646F7" w:rsidR="002E1DDD" w:rsidRPr="006A035E" w:rsidRDefault="00F207E3" w:rsidP="00F207E3">
      <w:pPr>
        <w:jc w:val="center"/>
        <w:rPr>
          <w:rFonts w:ascii="Arial" w:hAnsi="Arial" w:cs="Arial"/>
          <w:sz w:val="24"/>
          <w:szCs w:val="24"/>
        </w:rPr>
      </w:pPr>
      <w:r w:rsidRPr="006A035E">
        <w:rPr>
          <w:rFonts w:ascii="Arial" w:hAnsi="Arial" w:cs="Arial"/>
          <w:sz w:val="24"/>
          <w:szCs w:val="24"/>
        </w:rPr>
        <w:t>Oakley Bowling Club</w:t>
      </w:r>
    </w:p>
    <w:p w14:paraId="3CB6B8D8" w14:textId="35CE7437" w:rsidR="00F207E3" w:rsidRPr="006A035E" w:rsidRDefault="00F207E3" w:rsidP="00F207E3">
      <w:pPr>
        <w:jc w:val="center"/>
        <w:rPr>
          <w:rFonts w:ascii="Arial" w:hAnsi="Arial" w:cs="Arial"/>
          <w:sz w:val="24"/>
          <w:szCs w:val="24"/>
        </w:rPr>
      </w:pPr>
      <w:r w:rsidRPr="006A035E">
        <w:rPr>
          <w:rFonts w:ascii="Arial" w:hAnsi="Arial" w:cs="Arial"/>
          <w:sz w:val="24"/>
          <w:szCs w:val="24"/>
        </w:rPr>
        <w:t>Report for the Paris</w:t>
      </w:r>
      <w:r w:rsidR="00675A78" w:rsidRPr="006A035E">
        <w:rPr>
          <w:rFonts w:ascii="Arial" w:hAnsi="Arial" w:cs="Arial"/>
          <w:sz w:val="24"/>
          <w:szCs w:val="24"/>
        </w:rPr>
        <w:t>h</w:t>
      </w:r>
      <w:r w:rsidRPr="006A035E">
        <w:rPr>
          <w:rFonts w:ascii="Arial" w:hAnsi="Arial" w:cs="Arial"/>
          <w:sz w:val="24"/>
          <w:szCs w:val="24"/>
        </w:rPr>
        <w:t xml:space="preserve"> Council</w:t>
      </w:r>
    </w:p>
    <w:p w14:paraId="1D2C6A98" w14:textId="243896C5" w:rsidR="00F207E3" w:rsidRPr="006A035E" w:rsidRDefault="00F207E3" w:rsidP="00F207E3">
      <w:pPr>
        <w:jc w:val="center"/>
        <w:rPr>
          <w:rFonts w:ascii="Arial" w:hAnsi="Arial" w:cs="Arial"/>
          <w:sz w:val="24"/>
          <w:szCs w:val="24"/>
        </w:rPr>
      </w:pPr>
      <w:r w:rsidRPr="006A035E">
        <w:rPr>
          <w:rFonts w:ascii="Arial" w:hAnsi="Arial" w:cs="Arial"/>
          <w:sz w:val="24"/>
          <w:szCs w:val="24"/>
        </w:rPr>
        <w:t>May 2021</w:t>
      </w:r>
    </w:p>
    <w:p w14:paraId="2D771B39" w14:textId="237F7215" w:rsidR="009D0319" w:rsidRPr="006A035E" w:rsidRDefault="00F207E3" w:rsidP="00F207E3">
      <w:pPr>
        <w:rPr>
          <w:rFonts w:ascii="Arial" w:hAnsi="Arial" w:cs="Arial"/>
          <w:sz w:val="24"/>
          <w:szCs w:val="24"/>
        </w:rPr>
      </w:pPr>
      <w:r w:rsidRPr="006A035E">
        <w:rPr>
          <w:rFonts w:ascii="Arial" w:hAnsi="Arial" w:cs="Arial"/>
          <w:sz w:val="24"/>
          <w:szCs w:val="24"/>
        </w:rPr>
        <w:t>We have managed to play bowls on the Outside Green at time</w:t>
      </w:r>
      <w:r w:rsidR="009D0319" w:rsidRPr="006A035E">
        <w:rPr>
          <w:rFonts w:ascii="Arial" w:hAnsi="Arial" w:cs="Arial"/>
          <w:sz w:val="24"/>
          <w:szCs w:val="24"/>
        </w:rPr>
        <w:t>s</w:t>
      </w:r>
      <w:r w:rsidRPr="006A035E">
        <w:rPr>
          <w:rFonts w:ascii="Arial" w:hAnsi="Arial" w:cs="Arial"/>
          <w:sz w:val="24"/>
          <w:szCs w:val="24"/>
        </w:rPr>
        <w:t xml:space="preserve"> during the various versions of the Covid-19 Lockdowns and</w:t>
      </w:r>
      <w:r w:rsidR="009D0319" w:rsidRPr="006A035E">
        <w:rPr>
          <w:rFonts w:ascii="Arial" w:hAnsi="Arial" w:cs="Arial"/>
          <w:sz w:val="24"/>
          <w:szCs w:val="24"/>
        </w:rPr>
        <w:t>,</w:t>
      </w:r>
      <w:r w:rsidRPr="006A035E">
        <w:rPr>
          <w:rFonts w:ascii="Arial" w:hAnsi="Arial" w:cs="Arial"/>
          <w:sz w:val="24"/>
          <w:szCs w:val="24"/>
        </w:rPr>
        <w:t xml:space="preserve"> when we have been able to play, we have observed the sanitising and social distancing rules.</w:t>
      </w:r>
    </w:p>
    <w:p w14:paraId="29FCC1C2" w14:textId="164124B6" w:rsidR="00F207E3" w:rsidRPr="006A035E" w:rsidRDefault="00F207E3" w:rsidP="00F207E3">
      <w:pPr>
        <w:rPr>
          <w:rFonts w:ascii="Arial" w:hAnsi="Arial" w:cs="Arial"/>
          <w:sz w:val="24"/>
          <w:szCs w:val="24"/>
        </w:rPr>
      </w:pPr>
      <w:r w:rsidRPr="006A035E">
        <w:rPr>
          <w:rFonts w:ascii="Arial" w:hAnsi="Arial" w:cs="Arial"/>
          <w:sz w:val="24"/>
          <w:szCs w:val="24"/>
        </w:rPr>
        <w:t>We suspended our membership subscriptions for the current year as we were not able to offer our members a full “service”</w:t>
      </w:r>
      <w:r w:rsidR="009D0319" w:rsidRPr="006A035E">
        <w:rPr>
          <w:rFonts w:ascii="Arial" w:hAnsi="Arial" w:cs="Arial"/>
          <w:sz w:val="24"/>
          <w:szCs w:val="24"/>
        </w:rPr>
        <w:t>,</w:t>
      </w:r>
      <w:r w:rsidRPr="006A035E">
        <w:rPr>
          <w:rFonts w:ascii="Arial" w:hAnsi="Arial" w:cs="Arial"/>
          <w:sz w:val="24"/>
          <w:szCs w:val="24"/>
        </w:rPr>
        <w:t xml:space="preserve"> but this has affected our financial position. </w:t>
      </w:r>
      <w:r w:rsidR="00E83F49" w:rsidRPr="006A035E">
        <w:rPr>
          <w:rFonts w:ascii="Arial" w:hAnsi="Arial" w:cs="Arial"/>
          <w:sz w:val="24"/>
          <w:szCs w:val="24"/>
        </w:rPr>
        <w:t>We have not been able to play Short Mat Bowls in the Village Hall</w:t>
      </w:r>
      <w:r w:rsidR="009D0319" w:rsidRPr="006A035E">
        <w:rPr>
          <w:rFonts w:ascii="Arial" w:hAnsi="Arial" w:cs="Arial"/>
          <w:sz w:val="24"/>
          <w:szCs w:val="24"/>
        </w:rPr>
        <w:t>,</w:t>
      </w:r>
      <w:r w:rsidR="00E83F49" w:rsidRPr="006A035E">
        <w:rPr>
          <w:rFonts w:ascii="Arial" w:hAnsi="Arial" w:cs="Arial"/>
          <w:sz w:val="24"/>
          <w:szCs w:val="24"/>
        </w:rPr>
        <w:t xml:space="preserve"> as it has been closed and this has further affected our finances. We are still financially sound but we have not been able to progress any of our proposed development plans such as the provision of a Clubhouse and connection </w:t>
      </w:r>
      <w:r w:rsidR="009D0319" w:rsidRPr="006A035E">
        <w:rPr>
          <w:rFonts w:ascii="Arial" w:hAnsi="Arial" w:cs="Arial"/>
          <w:sz w:val="24"/>
          <w:szCs w:val="24"/>
        </w:rPr>
        <w:t>to</w:t>
      </w:r>
      <w:r w:rsidR="00E83F49" w:rsidRPr="006A035E">
        <w:rPr>
          <w:rFonts w:ascii="Arial" w:hAnsi="Arial" w:cs="Arial"/>
          <w:sz w:val="24"/>
          <w:szCs w:val="24"/>
        </w:rPr>
        <w:t xml:space="preserve"> mains sewerage. </w:t>
      </w:r>
    </w:p>
    <w:p w14:paraId="7E753C63" w14:textId="72D3FE40" w:rsidR="00E83F49" w:rsidRPr="006A035E" w:rsidRDefault="000E06AE" w:rsidP="00F207E3">
      <w:pPr>
        <w:rPr>
          <w:rFonts w:ascii="Arial" w:hAnsi="Arial" w:cs="Arial"/>
          <w:sz w:val="24"/>
          <w:szCs w:val="24"/>
        </w:rPr>
      </w:pPr>
      <w:r w:rsidRPr="006A035E">
        <w:rPr>
          <w:rFonts w:ascii="Arial" w:hAnsi="Arial" w:cs="Arial"/>
          <w:sz w:val="24"/>
          <w:szCs w:val="24"/>
        </w:rPr>
        <w:t xml:space="preserve">I think the next year will be a difficult one for the club, as Short Mat Bowls formed the basis of our club and we are unsure </w:t>
      </w:r>
      <w:r w:rsidR="00E83F49" w:rsidRPr="006A035E">
        <w:rPr>
          <w:rFonts w:ascii="Arial" w:hAnsi="Arial" w:cs="Arial"/>
          <w:sz w:val="24"/>
          <w:szCs w:val="24"/>
        </w:rPr>
        <w:t>how many of our members</w:t>
      </w:r>
      <w:r w:rsidRPr="006A035E">
        <w:rPr>
          <w:rFonts w:ascii="Arial" w:hAnsi="Arial" w:cs="Arial"/>
          <w:sz w:val="24"/>
          <w:szCs w:val="24"/>
        </w:rPr>
        <w:t xml:space="preserve"> will</w:t>
      </w:r>
      <w:r w:rsidR="00E83F49" w:rsidRPr="006A035E">
        <w:rPr>
          <w:rFonts w:ascii="Arial" w:hAnsi="Arial" w:cs="Arial"/>
          <w:sz w:val="24"/>
          <w:szCs w:val="24"/>
        </w:rPr>
        <w:t xml:space="preserve"> still </w:t>
      </w:r>
      <w:r w:rsidRPr="006A035E">
        <w:rPr>
          <w:rFonts w:ascii="Arial" w:hAnsi="Arial" w:cs="Arial"/>
          <w:sz w:val="24"/>
          <w:szCs w:val="24"/>
        </w:rPr>
        <w:t xml:space="preserve">be </w:t>
      </w:r>
      <w:r w:rsidR="00E83F49" w:rsidRPr="006A035E">
        <w:rPr>
          <w:rFonts w:ascii="Arial" w:hAnsi="Arial" w:cs="Arial"/>
          <w:sz w:val="24"/>
          <w:szCs w:val="24"/>
        </w:rPr>
        <w:t>active when we start up</w:t>
      </w:r>
      <w:r w:rsidRPr="006A035E">
        <w:rPr>
          <w:rFonts w:ascii="Arial" w:hAnsi="Arial" w:cs="Arial"/>
          <w:sz w:val="24"/>
          <w:szCs w:val="24"/>
        </w:rPr>
        <w:t xml:space="preserve"> again. We</w:t>
      </w:r>
      <w:r w:rsidR="00E83F49" w:rsidRPr="006A035E">
        <w:rPr>
          <w:rFonts w:ascii="Arial" w:hAnsi="Arial" w:cs="Arial"/>
          <w:sz w:val="24"/>
          <w:szCs w:val="24"/>
        </w:rPr>
        <w:t xml:space="preserve"> may have to plan a </w:t>
      </w:r>
      <w:r w:rsidRPr="006A035E">
        <w:rPr>
          <w:rFonts w:ascii="Arial" w:hAnsi="Arial" w:cs="Arial"/>
          <w:sz w:val="24"/>
          <w:szCs w:val="24"/>
        </w:rPr>
        <w:t xml:space="preserve">rigorous </w:t>
      </w:r>
      <w:r w:rsidR="00E83F49" w:rsidRPr="006A035E">
        <w:rPr>
          <w:rFonts w:ascii="Arial" w:hAnsi="Arial" w:cs="Arial"/>
          <w:sz w:val="24"/>
          <w:szCs w:val="24"/>
        </w:rPr>
        <w:t>recruitment campaign</w:t>
      </w:r>
      <w:r w:rsidRPr="006A035E">
        <w:rPr>
          <w:rFonts w:ascii="Arial" w:hAnsi="Arial" w:cs="Arial"/>
          <w:sz w:val="24"/>
          <w:szCs w:val="24"/>
        </w:rPr>
        <w:t xml:space="preserve"> to replace those who have dropped out.</w:t>
      </w:r>
      <w:r w:rsidR="00E83F49" w:rsidRPr="006A035E">
        <w:rPr>
          <w:rFonts w:ascii="Arial" w:hAnsi="Arial" w:cs="Arial"/>
          <w:sz w:val="24"/>
          <w:szCs w:val="24"/>
        </w:rPr>
        <w:t xml:space="preserve"> </w:t>
      </w:r>
    </w:p>
    <w:p w14:paraId="7DD96E43" w14:textId="77777777" w:rsidR="00627351" w:rsidRPr="006A035E" w:rsidRDefault="000E06AE" w:rsidP="00F207E3">
      <w:pPr>
        <w:rPr>
          <w:rFonts w:ascii="Arial" w:hAnsi="Arial" w:cs="Arial"/>
          <w:sz w:val="24"/>
          <w:szCs w:val="24"/>
        </w:rPr>
      </w:pPr>
      <w:r w:rsidRPr="006A035E">
        <w:rPr>
          <w:rFonts w:ascii="Arial" w:hAnsi="Arial" w:cs="Arial"/>
          <w:sz w:val="24"/>
          <w:szCs w:val="24"/>
        </w:rPr>
        <w:t>We have not been able to organise any type of Committee meeting, nor an AGM, and we all are working in isolation</w:t>
      </w:r>
      <w:r w:rsidR="00627351" w:rsidRPr="006A035E">
        <w:rPr>
          <w:rFonts w:ascii="Arial" w:hAnsi="Arial" w:cs="Arial"/>
          <w:sz w:val="24"/>
          <w:szCs w:val="24"/>
        </w:rPr>
        <w:t>, so it has been difficult to formulate any immediate plans. Personally, I fear for the future of the club as we are not strong administratively and there is little time left to remedy this position.</w:t>
      </w:r>
    </w:p>
    <w:p w14:paraId="1FF21B28" w14:textId="77777777" w:rsidR="00627351" w:rsidRPr="006A035E" w:rsidRDefault="00627351" w:rsidP="00F207E3">
      <w:pPr>
        <w:rPr>
          <w:rFonts w:ascii="Arial" w:hAnsi="Arial" w:cs="Arial"/>
          <w:i/>
          <w:iCs/>
          <w:sz w:val="24"/>
          <w:szCs w:val="24"/>
        </w:rPr>
      </w:pPr>
      <w:r w:rsidRPr="006A035E">
        <w:rPr>
          <w:rFonts w:ascii="Arial" w:hAnsi="Arial" w:cs="Arial"/>
          <w:i/>
          <w:iCs/>
          <w:sz w:val="24"/>
          <w:szCs w:val="24"/>
        </w:rPr>
        <w:t>Frank Ashurst</w:t>
      </w:r>
    </w:p>
    <w:p w14:paraId="49CDDF07" w14:textId="552A768D" w:rsidR="000E06AE" w:rsidRPr="006A035E" w:rsidRDefault="00627351" w:rsidP="00F207E3">
      <w:pPr>
        <w:rPr>
          <w:rFonts w:ascii="Arial" w:hAnsi="Arial" w:cs="Arial"/>
          <w:i/>
          <w:iCs/>
          <w:sz w:val="24"/>
          <w:szCs w:val="24"/>
        </w:rPr>
      </w:pPr>
      <w:r w:rsidRPr="006A035E">
        <w:rPr>
          <w:rFonts w:ascii="Arial" w:hAnsi="Arial" w:cs="Arial"/>
          <w:i/>
          <w:iCs/>
          <w:sz w:val="24"/>
          <w:szCs w:val="24"/>
        </w:rPr>
        <w:t xml:space="preserve">Chair and Secretary </w:t>
      </w:r>
      <w:r w:rsidR="000E06AE" w:rsidRPr="006A035E">
        <w:rPr>
          <w:rFonts w:ascii="Arial" w:hAnsi="Arial" w:cs="Arial"/>
          <w:i/>
          <w:iCs/>
          <w:sz w:val="24"/>
          <w:szCs w:val="24"/>
        </w:rPr>
        <w:t xml:space="preserve"> </w:t>
      </w:r>
    </w:p>
    <w:p w14:paraId="41ED89E0" w14:textId="77777777" w:rsidR="00F207E3" w:rsidRDefault="00F207E3" w:rsidP="00F207E3"/>
    <w:p w14:paraId="4172AD5C" w14:textId="67718866" w:rsidR="00F207E3" w:rsidRDefault="00F207E3" w:rsidP="00F207E3">
      <w:pPr>
        <w:jc w:val="center"/>
      </w:pPr>
    </w:p>
    <w:p w14:paraId="098A9311" w14:textId="77777777" w:rsidR="00F207E3" w:rsidRDefault="00F207E3" w:rsidP="00F207E3">
      <w:pPr>
        <w:jc w:val="center"/>
      </w:pPr>
    </w:p>
    <w:sectPr w:rsidR="00F20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E3"/>
    <w:rsid w:val="000E06AE"/>
    <w:rsid w:val="002E1DDD"/>
    <w:rsid w:val="00627351"/>
    <w:rsid w:val="00675A78"/>
    <w:rsid w:val="006A035E"/>
    <w:rsid w:val="006A13DB"/>
    <w:rsid w:val="006E5E63"/>
    <w:rsid w:val="009D0319"/>
    <w:rsid w:val="00E83F49"/>
    <w:rsid w:val="00F20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207B"/>
  <w15:chartTrackingRefBased/>
  <w15:docId w15:val="{C3DB27A4-ED88-45E7-BCA7-C0E584FE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Pat Pointer</cp:lastModifiedBy>
  <cp:revision>2</cp:revision>
  <cp:lastPrinted>2021-05-24T09:45:00Z</cp:lastPrinted>
  <dcterms:created xsi:type="dcterms:W3CDTF">2021-05-24T09:45:00Z</dcterms:created>
  <dcterms:modified xsi:type="dcterms:W3CDTF">2021-05-24T09:45:00Z</dcterms:modified>
</cp:coreProperties>
</file>