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229D2" w14:textId="65796982" w:rsidR="009B1522" w:rsidRDefault="00C613AD" w:rsidP="008F5722">
      <w:pPr>
        <w:pStyle w:val="NoSpacing"/>
        <w:rPr>
          <w:rStyle w:val="NoSpacingChar"/>
          <w:sz w:val="20"/>
          <w:szCs w:val="20"/>
        </w:rPr>
      </w:pPr>
      <w:r w:rsidRPr="00D876BF">
        <w:rPr>
          <w:rFonts w:ascii="Times New Roman"/>
          <w:noProof/>
          <w:szCs w:val="24"/>
        </w:rPr>
        <w:drawing>
          <wp:anchor distT="0" distB="0" distL="114300" distR="114300" simplePos="0" relativeHeight="251664384" behindDoc="1" locked="0" layoutInCell="1" allowOverlap="1" wp14:anchorId="29C79890" wp14:editId="697EEC53">
            <wp:simplePos x="0" y="0"/>
            <wp:positionH relativeFrom="column">
              <wp:posOffset>-149225</wp:posOffset>
            </wp:positionH>
            <wp:positionV relativeFrom="paragraph">
              <wp:posOffset>287020</wp:posOffset>
            </wp:positionV>
            <wp:extent cx="1750695" cy="1524000"/>
            <wp:effectExtent l="0" t="0" r="1905" b="0"/>
            <wp:wrapTight wrapText="bothSides">
              <wp:wrapPolygon edited="0">
                <wp:start x="0" y="0"/>
                <wp:lineTo x="0" y="21330"/>
                <wp:lineTo x="21388" y="21330"/>
                <wp:lineTo x="21388"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0695" cy="1524000"/>
                    </a:xfrm>
                    <a:prstGeom prst="rect">
                      <a:avLst/>
                    </a:prstGeom>
                  </pic:spPr>
                </pic:pic>
              </a:graphicData>
            </a:graphic>
            <wp14:sizeRelH relativeFrom="margin">
              <wp14:pctWidth>0</wp14:pctWidth>
            </wp14:sizeRelH>
            <wp14:sizeRelV relativeFrom="margin">
              <wp14:pctHeight>0</wp14:pctHeight>
            </wp14:sizeRelV>
          </wp:anchor>
        </w:drawing>
      </w:r>
      <w:r w:rsidR="009B1522" w:rsidRPr="00D876BF">
        <w:rPr>
          <w:noProof/>
          <w:sz w:val="24"/>
          <w:szCs w:val="24"/>
        </w:rPr>
        <mc:AlternateContent>
          <mc:Choice Requires="wps">
            <w:drawing>
              <wp:anchor distT="45720" distB="45720" distL="114300" distR="114300" simplePos="0" relativeHeight="251659264" behindDoc="1" locked="0" layoutInCell="1" allowOverlap="1" wp14:anchorId="77919FFA" wp14:editId="02AD79E7">
                <wp:simplePos x="0" y="0"/>
                <wp:positionH relativeFrom="margin">
                  <wp:align>right</wp:align>
                </wp:positionH>
                <wp:positionV relativeFrom="paragraph">
                  <wp:posOffset>255905</wp:posOffset>
                </wp:positionV>
                <wp:extent cx="4791075" cy="1552575"/>
                <wp:effectExtent l="0" t="0" r="28575" b="28575"/>
                <wp:wrapTight wrapText="bothSides">
                  <wp:wrapPolygon edited="0">
                    <wp:start x="0" y="0"/>
                    <wp:lineTo x="0" y="21733"/>
                    <wp:lineTo x="21643" y="21733"/>
                    <wp:lineTo x="2164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552575"/>
                        </a:xfrm>
                        <a:prstGeom prst="rect">
                          <a:avLst/>
                        </a:prstGeom>
                        <a:solidFill>
                          <a:srgbClr val="FFFFFF"/>
                        </a:solidFill>
                        <a:ln w="9525">
                          <a:solidFill>
                            <a:srgbClr val="000000"/>
                          </a:solidFill>
                          <a:miter lim="800000"/>
                          <a:headEnd/>
                          <a:tailEnd/>
                        </a:ln>
                      </wps:spPr>
                      <wps:txbx>
                        <w:txbxContent>
                          <w:p w14:paraId="4B351946" w14:textId="4FEF91D8" w:rsidR="00A1584F" w:rsidRDefault="00D42780" w:rsidP="00676228">
                            <w:pPr>
                              <w:pStyle w:val="NoSpacing"/>
                              <w:jc w:val="center"/>
                              <w:rPr>
                                <w:b/>
                                <w:bCs/>
                                <w:sz w:val="28"/>
                                <w:szCs w:val="28"/>
                              </w:rPr>
                            </w:pPr>
                            <w:r>
                              <w:rPr>
                                <w:b/>
                                <w:bCs/>
                                <w:sz w:val="28"/>
                                <w:szCs w:val="28"/>
                              </w:rPr>
                              <w:t xml:space="preserve">Minutes of the </w:t>
                            </w:r>
                            <w:r w:rsidR="00A1584F">
                              <w:rPr>
                                <w:b/>
                                <w:bCs/>
                                <w:sz w:val="28"/>
                                <w:szCs w:val="28"/>
                              </w:rPr>
                              <w:t xml:space="preserve"> </w:t>
                            </w:r>
                          </w:p>
                          <w:p w14:paraId="6F420850" w14:textId="063E9B37" w:rsidR="00676228" w:rsidRDefault="00A1584F" w:rsidP="00676228">
                            <w:pPr>
                              <w:pStyle w:val="NoSpacing"/>
                              <w:jc w:val="center"/>
                              <w:rPr>
                                <w:b/>
                                <w:bCs/>
                                <w:sz w:val="28"/>
                                <w:szCs w:val="28"/>
                              </w:rPr>
                            </w:pPr>
                            <w:r>
                              <w:rPr>
                                <w:b/>
                                <w:bCs/>
                                <w:sz w:val="28"/>
                                <w:szCs w:val="28"/>
                              </w:rPr>
                              <w:t>Extraordinary</w:t>
                            </w:r>
                            <w:r w:rsidR="00676228">
                              <w:rPr>
                                <w:b/>
                                <w:bCs/>
                                <w:sz w:val="28"/>
                                <w:szCs w:val="28"/>
                              </w:rPr>
                              <w:t xml:space="preserve"> </w:t>
                            </w:r>
                            <w:r w:rsidR="00085289">
                              <w:rPr>
                                <w:b/>
                                <w:bCs/>
                                <w:sz w:val="28"/>
                                <w:szCs w:val="28"/>
                              </w:rPr>
                              <w:t xml:space="preserve">Parish </w:t>
                            </w:r>
                            <w:r w:rsidR="00C613AD">
                              <w:rPr>
                                <w:b/>
                                <w:bCs/>
                                <w:sz w:val="28"/>
                                <w:szCs w:val="28"/>
                              </w:rPr>
                              <w:t xml:space="preserve">Council </w:t>
                            </w:r>
                            <w:r w:rsidR="00676228">
                              <w:rPr>
                                <w:b/>
                                <w:bCs/>
                                <w:sz w:val="28"/>
                                <w:szCs w:val="28"/>
                              </w:rPr>
                              <w:t>Meeting</w:t>
                            </w:r>
                            <w:r w:rsidR="00676228" w:rsidRPr="00A059F7">
                              <w:rPr>
                                <w:b/>
                                <w:bCs/>
                                <w:sz w:val="28"/>
                                <w:szCs w:val="28"/>
                              </w:rPr>
                              <w:t xml:space="preserve"> </w:t>
                            </w:r>
                          </w:p>
                          <w:p w14:paraId="5345E5A3" w14:textId="25324B39" w:rsidR="00676228" w:rsidRDefault="00676228" w:rsidP="00676228">
                            <w:pPr>
                              <w:pStyle w:val="NoSpacing"/>
                              <w:jc w:val="center"/>
                              <w:rPr>
                                <w:b/>
                                <w:bCs/>
                                <w:sz w:val="28"/>
                                <w:szCs w:val="28"/>
                              </w:rPr>
                            </w:pPr>
                            <w:r w:rsidRPr="00A059F7">
                              <w:rPr>
                                <w:b/>
                                <w:bCs/>
                                <w:sz w:val="28"/>
                                <w:szCs w:val="28"/>
                              </w:rPr>
                              <w:t>of Oakley Parish Council</w:t>
                            </w:r>
                            <w:r>
                              <w:rPr>
                                <w:b/>
                                <w:bCs/>
                                <w:sz w:val="28"/>
                                <w:szCs w:val="28"/>
                              </w:rPr>
                              <w:t xml:space="preserve"> </w:t>
                            </w:r>
                            <w:r w:rsidR="00D42780">
                              <w:rPr>
                                <w:b/>
                                <w:bCs/>
                                <w:sz w:val="28"/>
                                <w:szCs w:val="28"/>
                              </w:rPr>
                              <w:t>held on</w:t>
                            </w:r>
                            <w:r w:rsidRPr="00A059F7">
                              <w:rPr>
                                <w:b/>
                                <w:bCs/>
                                <w:sz w:val="28"/>
                                <w:szCs w:val="28"/>
                              </w:rPr>
                              <w:t xml:space="preserve"> </w:t>
                            </w:r>
                          </w:p>
                          <w:p w14:paraId="3B8792BB" w14:textId="6DD12E25" w:rsidR="00676228" w:rsidRDefault="00676228" w:rsidP="00676228">
                            <w:pPr>
                              <w:pStyle w:val="NoSpacing"/>
                              <w:jc w:val="center"/>
                              <w:rPr>
                                <w:b/>
                                <w:bCs/>
                                <w:sz w:val="28"/>
                                <w:szCs w:val="28"/>
                              </w:rPr>
                            </w:pPr>
                            <w:r w:rsidRPr="00A059F7">
                              <w:rPr>
                                <w:b/>
                                <w:bCs/>
                                <w:sz w:val="28"/>
                                <w:szCs w:val="28"/>
                              </w:rPr>
                              <w:t>T</w:t>
                            </w:r>
                            <w:r w:rsidR="00A1584F">
                              <w:rPr>
                                <w:b/>
                                <w:bCs/>
                                <w:sz w:val="28"/>
                                <w:szCs w:val="28"/>
                              </w:rPr>
                              <w:t>hursday 8</w:t>
                            </w:r>
                            <w:r w:rsidR="00A1584F" w:rsidRPr="00A1584F">
                              <w:rPr>
                                <w:b/>
                                <w:bCs/>
                                <w:sz w:val="28"/>
                                <w:szCs w:val="28"/>
                                <w:vertAlign w:val="superscript"/>
                              </w:rPr>
                              <w:t>th</w:t>
                            </w:r>
                            <w:r w:rsidR="00A1584F">
                              <w:rPr>
                                <w:b/>
                                <w:bCs/>
                                <w:sz w:val="28"/>
                                <w:szCs w:val="28"/>
                              </w:rPr>
                              <w:t xml:space="preserve"> </w:t>
                            </w:r>
                            <w:r>
                              <w:rPr>
                                <w:b/>
                                <w:bCs/>
                                <w:sz w:val="28"/>
                                <w:szCs w:val="28"/>
                              </w:rPr>
                              <w:t xml:space="preserve">July </w:t>
                            </w:r>
                            <w:r w:rsidRPr="00A059F7">
                              <w:rPr>
                                <w:b/>
                                <w:bCs/>
                                <w:sz w:val="28"/>
                                <w:szCs w:val="28"/>
                              </w:rPr>
                              <w:t>2021 at 7.</w:t>
                            </w:r>
                            <w:r w:rsidR="00A1584F">
                              <w:rPr>
                                <w:b/>
                                <w:bCs/>
                                <w:sz w:val="28"/>
                                <w:szCs w:val="28"/>
                              </w:rPr>
                              <w:t>00</w:t>
                            </w:r>
                            <w:r w:rsidRPr="00A059F7">
                              <w:rPr>
                                <w:b/>
                                <w:bCs/>
                                <w:sz w:val="28"/>
                                <w:szCs w:val="28"/>
                              </w:rPr>
                              <w:t>pm</w:t>
                            </w:r>
                          </w:p>
                          <w:p w14:paraId="5B14D4B7" w14:textId="34A7B767" w:rsidR="00676228" w:rsidRPr="00FF3B91" w:rsidRDefault="00676228" w:rsidP="00676228">
                            <w:pPr>
                              <w:pStyle w:val="NoSpacing"/>
                              <w:jc w:val="center"/>
                              <w:rPr>
                                <w:b/>
                                <w:bCs/>
                                <w:sz w:val="28"/>
                                <w:szCs w:val="28"/>
                              </w:rPr>
                            </w:pPr>
                            <w:r>
                              <w:rPr>
                                <w:b/>
                                <w:bCs/>
                                <w:sz w:val="28"/>
                                <w:szCs w:val="28"/>
                              </w:rPr>
                              <w:t>in Oakley Village Hall</w:t>
                            </w:r>
                          </w:p>
                          <w:p w14:paraId="493166F1" w14:textId="77777777" w:rsidR="00676228" w:rsidRPr="00A402E3" w:rsidRDefault="00676228" w:rsidP="00676228">
                            <w:pPr>
                              <w:ind w:left="204" w:right="201"/>
                              <w:jc w:val="center"/>
                              <w:rPr>
                                <w:b/>
                                <w:sz w:val="18"/>
                                <w:szCs w:val="18"/>
                              </w:rPr>
                            </w:pPr>
                            <w:r w:rsidRPr="00A402E3">
                              <w:rPr>
                                <w:sz w:val="18"/>
                                <w:szCs w:val="18"/>
                              </w:rPr>
                              <w:t>The meeting is open to all members of the public and the press. Residents are welcome to attend and can address the meeting during Public Session</w:t>
                            </w:r>
                          </w:p>
                          <w:p w14:paraId="07470C10" w14:textId="77777777" w:rsidR="00676228" w:rsidRDefault="00676228" w:rsidP="00676228">
                            <w:pPr>
                              <w:spacing w:before="1"/>
                              <w:ind w:left="204" w:right="202"/>
                              <w:jc w:val="center"/>
                              <w:rPr>
                                <w:b/>
                              </w:rPr>
                            </w:pPr>
                            <w:r>
                              <w:rPr>
                                <w:b/>
                              </w:rPr>
                              <w:t>Please inform the Clerk if you are unable to attend.</w:t>
                            </w:r>
                          </w:p>
                          <w:p w14:paraId="5A0E096B" w14:textId="77777777" w:rsidR="001C4B35" w:rsidRDefault="001C4B35" w:rsidP="00676228">
                            <w:pPr>
                              <w:jc w:val="center"/>
                            </w:pPr>
                          </w:p>
                          <w:p w14:paraId="77AB763E" w14:textId="074B3EDD" w:rsidR="001C4B35" w:rsidRDefault="001C4B35" w:rsidP="0019451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919FFA" id="_x0000_t202" coordsize="21600,21600" o:spt="202" path="m,l,21600r21600,l21600,xe">
                <v:stroke joinstyle="miter"/>
                <v:path gradientshapeok="t" o:connecttype="rect"/>
              </v:shapetype>
              <v:shape id="Text Box 2" o:spid="_x0000_s1026" type="#_x0000_t202" style="position:absolute;margin-left:326.05pt;margin-top:20.15pt;width:377.25pt;height:122.2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">
                <v:textbox>
                  <w:txbxContent>
                    <w:p w14:paraId="4B351946" w14:textId="4FEF91D8" w:rsidR="00A1584F" w:rsidRDefault="00D42780" w:rsidP="00676228">
                      <w:pPr>
                        <w:pStyle w:val="NoSpacing"/>
                        <w:jc w:val="center"/>
                        <w:rPr>
                          <w:b/>
                          <w:bCs/>
                          <w:sz w:val="28"/>
                          <w:szCs w:val="28"/>
                        </w:rPr>
                      </w:pPr>
                      <w:r>
                        <w:rPr>
                          <w:b/>
                          <w:bCs/>
                          <w:sz w:val="28"/>
                          <w:szCs w:val="28"/>
                        </w:rPr>
                        <w:t xml:space="preserve">Minutes of the </w:t>
                      </w:r>
                      <w:r w:rsidR="00A1584F">
                        <w:rPr>
                          <w:b/>
                          <w:bCs/>
                          <w:sz w:val="28"/>
                          <w:szCs w:val="28"/>
                        </w:rPr>
                        <w:t xml:space="preserve"> </w:t>
                      </w:r>
                    </w:p>
                    <w:p w14:paraId="6F420850" w14:textId="063E9B37" w:rsidR="00676228" w:rsidRDefault="00A1584F" w:rsidP="00676228">
                      <w:pPr>
                        <w:pStyle w:val="NoSpacing"/>
                        <w:jc w:val="center"/>
                        <w:rPr>
                          <w:b/>
                          <w:bCs/>
                          <w:sz w:val="28"/>
                          <w:szCs w:val="28"/>
                        </w:rPr>
                      </w:pPr>
                      <w:r>
                        <w:rPr>
                          <w:b/>
                          <w:bCs/>
                          <w:sz w:val="28"/>
                          <w:szCs w:val="28"/>
                        </w:rPr>
                        <w:t>Extraordinary</w:t>
                      </w:r>
                      <w:r w:rsidR="00676228">
                        <w:rPr>
                          <w:b/>
                          <w:bCs/>
                          <w:sz w:val="28"/>
                          <w:szCs w:val="28"/>
                        </w:rPr>
                        <w:t xml:space="preserve"> </w:t>
                      </w:r>
                      <w:r w:rsidR="00085289">
                        <w:rPr>
                          <w:b/>
                          <w:bCs/>
                          <w:sz w:val="28"/>
                          <w:szCs w:val="28"/>
                        </w:rPr>
                        <w:t xml:space="preserve">Parish </w:t>
                      </w:r>
                      <w:r w:rsidR="00C613AD">
                        <w:rPr>
                          <w:b/>
                          <w:bCs/>
                          <w:sz w:val="28"/>
                          <w:szCs w:val="28"/>
                        </w:rPr>
                        <w:t xml:space="preserve">Council </w:t>
                      </w:r>
                      <w:r w:rsidR="00676228">
                        <w:rPr>
                          <w:b/>
                          <w:bCs/>
                          <w:sz w:val="28"/>
                          <w:szCs w:val="28"/>
                        </w:rPr>
                        <w:t>Meeting</w:t>
                      </w:r>
                      <w:r w:rsidR="00676228" w:rsidRPr="00A059F7">
                        <w:rPr>
                          <w:b/>
                          <w:bCs/>
                          <w:sz w:val="28"/>
                          <w:szCs w:val="28"/>
                        </w:rPr>
                        <w:t xml:space="preserve"> </w:t>
                      </w:r>
                    </w:p>
                    <w:p w14:paraId="5345E5A3" w14:textId="25324B39" w:rsidR="00676228" w:rsidRDefault="00676228" w:rsidP="00676228">
                      <w:pPr>
                        <w:pStyle w:val="NoSpacing"/>
                        <w:jc w:val="center"/>
                        <w:rPr>
                          <w:b/>
                          <w:bCs/>
                          <w:sz w:val="28"/>
                          <w:szCs w:val="28"/>
                        </w:rPr>
                      </w:pPr>
                      <w:r w:rsidRPr="00A059F7">
                        <w:rPr>
                          <w:b/>
                          <w:bCs/>
                          <w:sz w:val="28"/>
                          <w:szCs w:val="28"/>
                        </w:rPr>
                        <w:t>of Oakley Parish Council</w:t>
                      </w:r>
                      <w:r>
                        <w:rPr>
                          <w:b/>
                          <w:bCs/>
                          <w:sz w:val="28"/>
                          <w:szCs w:val="28"/>
                        </w:rPr>
                        <w:t xml:space="preserve"> </w:t>
                      </w:r>
                      <w:r w:rsidR="00D42780">
                        <w:rPr>
                          <w:b/>
                          <w:bCs/>
                          <w:sz w:val="28"/>
                          <w:szCs w:val="28"/>
                        </w:rPr>
                        <w:t>held on</w:t>
                      </w:r>
                      <w:r w:rsidRPr="00A059F7">
                        <w:rPr>
                          <w:b/>
                          <w:bCs/>
                          <w:sz w:val="28"/>
                          <w:szCs w:val="28"/>
                        </w:rPr>
                        <w:t xml:space="preserve"> </w:t>
                      </w:r>
                    </w:p>
                    <w:p w14:paraId="3B8792BB" w14:textId="6DD12E25" w:rsidR="00676228" w:rsidRDefault="00676228" w:rsidP="00676228">
                      <w:pPr>
                        <w:pStyle w:val="NoSpacing"/>
                        <w:jc w:val="center"/>
                        <w:rPr>
                          <w:b/>
                          <w:bCs/>
                          <w:sz w:val="28"/>
                          <w:szCs w:val="28"/>
                        </w:rPr>
                      </w:pPr>
                      <w:r w:rsidRPr="00A059F7">
                        <w:rPr>
                          <w:b/>
                          <w:bCs/>
                          <w:sz w:val="28"/>
                          <w:szCs w:val="28"/>
                        </w:rPr>
                        <w:t>T</w:t>
                      </w:r>
                      <w:r w:rsidR="00A1584F">
                        <w:rPr>
                          <w:b/>
                          <w:bCs/>
                          <w:sz w:val="28"/>
                          <w:szCs w:val="28"/>
                        </w:rPr>
                        <w:t>hursday 8</w:t>
                      </w:r>
                      <w:r w:rsidR="00A1584F" w:rsidRPr="00A1584F">
                        <w:rPr>
                          <w:b/>
                          <w:bCs/>
                          <w:sz w:val="28"/>
                          <w:szCs w:val="28"/>
                          <w:vertAlign w:val="superscript"/>
                        </w:rPr>
                        <w:t>th</w:t>
                      </w:r>
                      <w:r w:rsidR="00A1584F">
                        <w:rPr>
                          <w:b/>
                          <w:bCs/>
                          <w:sz w:val="28"/>
                          <w:szCs w:val="28"/>
                        </w:rPr>
                        <w:t xml:space="preserve"> </w:t>
                      </w:r>
                      <w:r>
                        <w:rPr>
                          <w:b/>
                          <w:bCs/>
                          <w:sz w:val="28"/>
                          <w:szCs w:val="28"/>
                        </w:rPr>
                        <w:t xml:space="preserve">July </w:t>
                      </w:r>
                      <w:r w:rsidRPr="00A059F7">
                        <w:rPr>
                          <w:b/>
                          <w:bCs/>
                          <w:sz w:val="28"/>
                          <w:szCs w:val="28"/>
                        </w:rPr>
                        <w:t>2021 at 7.</w:t>
                      </w:r>
                      <w:r w:rsidR="00A1584F">
                        <w:rPr>
                          <w:b/>
                          <w:bCs/>
                          <w:sz w:val="28"/>
                          <w:szCs w:val="28"/>
                        </w:rPr>
                        <w:t>00</w:t>
                      </w:r>
                      <w:r w:rsidRPr="00A059F7">
                        <w:rPr>
                          <w:b/>
                          <w:bCs/>
                          <w:sz w:val="28"/>
                          <w:szCs w:val="28"/>
                        </w:rPr>
                        <w:t>pm</w:t>
                      </w:r>
                    </w:p>
                    <w:p w14:paraId="5B14D4B7" w14:textId="34A7B767" w:rsidR="00676228" w:rsidRPr="00FF3B91" w:rsidRDefault="00676228" w:rsidP="00676228">
                      <w:pPr>
                        <w:pStyle w:val="NoSpacing"/>
                        <w:jc w:val="center"/>
                        <w:rPr>
                          <w:b/>
                          <w:bCs/>
                          <w:sz w:val="28"/>
                          <w:szCs w:val="28"/>
                        </w:rPr>
                      </w:pPr>
                      <w:r>
                        <w:rPr>
                          <w:b/>
                          <w:bCs/>
                          <w:sz w:val="28"/>
                          <w:szCs w:val="28"/>
                        </w:rPr>
                        <w:t>in Oakley Village Hall</w:t>
                      </w:r>
                    </w:p>
                    <w:p w14:paraId="493166F1" w14:textId="77777777" w:rsidR="00676228" w:rsidRPr="00A402E3" w:rsidRDefault="00676228" w:rsidP="00676228">
                      <w:pPr>
                        <w:ind w:left="204" w:right="201"/>
                        <w:jc w:val="center"/>
                        <w:rPr>
                          <w:b/>
                          <w:sz w:val="18"/>
                          <w:szCs w:val="18"/>
                        </w:rPr>
                      </w:pPr>
                      <w:r w:rsidRPr="00A402E3">
                        <w:rPr>
                          <w:sz w:val="18"/>
                          <w:szCs w:val="18"/>
                        </w:rPr>
                        <w:t>The meeting is open to all members of the public and the press. Residents are welcome to attend and can address the meeting during Public Session</w:t>
                      </w:r>
                    </w:p>
                    <w:p w14:paraId="07470C10" w14:textId="77777777" w:rsidR="00676228" w:rsidRDefault="00676228" w:rsidP="00676228">
                      <w:pPr>
                        <w:spacing w:before="1"/>
                        <w:ind w:left="204" w:right="202"/>
                        <w:jc w:val="center"/>
                        <w:rPr>
                          <w:b/>
                        </w:rPr>
                      </w:pPr>
                      <w:r>
                        <w:rPr>
                          <w:b/>
                        </w:rPr>
                        <w:t>Please inform the Clerk if you are unable to attend.</w:t>
                      </w:r>
                    </w:p>
                    <w:p w14:paraId="5A0E096B" w14:textId="77777777" w:rsidR="001C4B35" w:rsidRDefault="001C4B35" w:rsidP="00676228">
                      <w:pPr>
                        <w:jc w:val="center"/>
                      </w:pPr>
                    </w:p>
                    <w:p w14:paraId="77AB763E" w14:textId="074B3EDD" w:rsidR="001C4B35" w:rsidRDefault="001C4B35" w:rsidP="0019451A">
                      <w:pPr>
                        <w:jc w:val="center"/>
                      </w:pPr>
                    </w:p>
                  </w:txbxContent>
                </v:textbox>
                <w10:wrap type="tight" anchorx="margin"/>
              </v:shape>
            </w:pict>
          </mc:Fallback>
        </mc:AlternateContent>
      </w:r>
    </w:p>
    <w:p w14:paraId="0E7765C7" w14:textId="0EB8E016" w:rsidR="00C613AD" w:rsidRDefault="00C613AD" w:rsidP="008F5722">
      <w:pPr>
        <w:pStyle w:val="NoSpacing"/>
        <w:rPr>
          <w:rStyle w:val="NoSpacingChar"/>
          <w:sz w:val="20"/>
          <w:szCs w:val="20"/>
        </w:rPr>
      </w:pPr>
    </w:p>
    <w:p w14:paraId="25A43580" w14:textId="5FB6AD67" w:rsidR="00C613AD" w:rsidRDefault="00C613AD" w:rsidP="008F5722">
      <w:pPr>
        <w:pStyle w:val="NoSpacing"/>
        <w:rPr>
          <w:rStyle w:val="NoSpacingChar"/>
          <w:sz w:val="20"/>
          <w:szCs w:val="20"/>
        </w:rPr>
      </w:pPr>
    </w:p>
    <w:p w14:paraId="0666950C" w14:textId="0A6D2DF7" w:rsidR="00C613AD" w:rsidRDefault="00C613AD" w:rsidP="008F5722">
      <w:pPr>
        <w:pStyle w:val="NoSpacing"/>
        <w:rPr>
          <w:rStyle w:val="NoSpacingChar"/>
          <w:sz w:val="20"/>
          <w:szCs w:val="20"/>
        </w:rPr>
      </w:pPr>
    </w:p>
    <w:p w14:paraId="02C8CF93" w14:textId="461A0292" w:rsidR="00C613AD" w:rsidRDefault="00C613AD" w:rsidP="008F5722">
      <w:pPr>
        <w:pStyle w:val="NoSpacing"/>
        <w:rPr>
          <w:rStyle w:val="NoSpacingChar"/>
          <w:sz w:val="20"/>
          <w:szCs w:val="20"/>
        </w:rPr>
      </w:pPr>
    </w:p>
    <w:p w14:paraId="52C4BE9F" w14:textId="44894A1B" w:rsidR="003B1021" w:rsidRDefault="003B1021" w:rsidP="008F5722">
      <w:pPr>
        <w:pStyle w:val="NoSpacing"/>
        <w:rPr>
          <w:rStyle w:val="NoSpacingChar"/>
          <w:sz w:val="20"/>
          <w:szCs w:val="20"/>
        </w:rPr>
      </w:pPr>
    </w:p>
    <w:tbl>
      <w:tblPr>
        <w:tblStyle w:val="TableGrid"/>
        <w:tblW w:w="9923" w:type="dxa"/>
        <w:tblInd w:w="137" w:type="dxa"/>
        <w:tblLayout w:type="fixed"/>
        <w:tblLook w:val="04A0" w:firstRow="1" w:lastRow="0" w:firstColumn="1" w:lastColumn="0" w:noHBand="0" w:noVBand="1"/>
      </w:tblPr>
      <w:tblGrid>
        <w:gridCol w:w="1052"/>
        <w:gridCol w:w="7737"/>
        <w:gridCol w:w="1134"/>
      </w:tblGrid>
      <w:tr w:rsidR="00C613AD" w14:paraId="749ECBBF" w14:textId="77777777" w:rsidTr="00522882">
        <w:tc>
          <w:tcPr>
            <w:tcW w:w="1052" w:type="dxa"/>
            <w:shd w:val="clear" w:color="auto" w:fill="D0CECE" w:themeFill="background2" w:themeFillShade="E6"/>
          </w:tcPr>
          <w:p w14:paraId="3135CCD0" w14:textId="0D0573E5" w:rsidR="00C613AD" w:rsidRDefault="00C613AD" w:rsidP="0054657C">
            <w:pPr>
              <w:jc w:val="center"/>
              <w:rPr>
                <w:b/>
                <w:bCs/>
              </w:rPr>
            </w:pPr>
            <w:r>
              <w:rPr>
                <w:b/>
                <w:bCs/>
              </w:rPr>
              <w:t>MINUTE</w:t>
            </w:r>
          </w:p>
          <w:p w14:paraId="7AF4FBE6" w14:textId="2B7E8EB7" w:rsidR="00C613AD" w:rsidRPr="009C0A0C" w:rsidRDefault="00C613AD" w:rsidP="0054657C">
            <w:pPr>
              <w:jc w:val="center"/>
              <w:rPr>
                <w:b/>
                <w:bCs/>
              </w:rPr>
            </w:pPr>
            <w:r w:rsidRPr="009C0A0C">
              <w:rPr>
                <w:b/>
                <w:bCs/>
              </w:rPr>
              <w:t>NUMBER</w:t>
            </w:r>
          </w:p>
        </w:tc>
        <w:tc>
          <w:tcPr>
            <w:tcW w:w="7737" w:type="dxa"/>
            <w:shd w:val="clear" w:color="auto" w:fill="D0CECE" w:themeFill="background2" w:themeFillShade="E6"/>
          </w:tcPr>
          <w:p w14:paraId="32C01D67" w14:textId="0A903EAA" w:rsidR="00C613AD" w:rsidRPr="009C0A0C" w:rsidRDefault="00C613AD" w:rsidP="009C066B">
            <w:pPr>
              <w:jc w:val="center"/>
              <w:rPr>
                <w:b/>
                <w:bCs/>
              </w:rPr>
            </w:pPr>
            <w:r w:rsidRPr="009C0A0C">
              <w:rPr>
                <w:b/>
                <w:bCs/>
              </w:rPr>
              <w:t>SUBJECT</w:t>
            </w:r>
          </w:p>
        </w:tc>
        <w:tc>
          <w:tcPr>
            <w:tcW w:w="1134" w:type="dxa"/>
            <w:shd w:val="clear" w:color="auto" w:fill="D0CECE" w:themeFill="background2" w:themeFillShade="E6"/>
          </w:tcPr>
          <w:p w14:paraId="0F34B8B6" w14:textId="4FDCD167" w:rsidR="00C613AD" w:rsidRPr="00B749D6" w:rsidRDefault="00C613AD" w:rsidP="00B749D6">
            <w:pPr>
              <w:jc w:val="center"/>
              <w:rPr>
                <w:b/>
                <w:bCs/>
                <w:sz w:val="20"/>
                <w:szCs w:val="20"/>
              </w:rPr>
            </w:pPr>
            <w:r w:rsidRPr="00B749D6">
              <w:rPr>
                <w:b/>
                <w:bCs/>
                <w:sz w:val="20"/>
                <w:szCs w:val="20"/>
              </w:rPr>
              <w:t>ACTION</w:t>
            </w:r>
          </w:p>
        </w:tc>
      </w:tr>
      <w:tr w:rsidR="00C613AD" w14:paraId="33F5412F" w14:textId="77777777" w:rsidTr="00522882">
        <w:tc>
          <w:tcPr>
            <w:tcW w:w="1052" w:type="dxa"/>
            <w:shd w:val="clear" w:color="auto" w:fill="FFFFFF" w:themeFill="background1"/>
          </w:tcPr>
          <w:p w14:paraId="242DEF00" w14:textId="2098004C" w:rsidR="00C613AD" w:rsidRPr="00C526E2" w:rsidRDefault="00F5314F" w:rsidP="00FC2A80">
            <w:pPr>
              <w:shd w:val="clear" w:color="auto" w:fill="FFFFFF" w:themeFill="background1"/>
              <w:jc w:val="center"/>
              <w:rPr>
                <w:b/>
                <w:bCs/>
                <w:sz w:val="20"/>
                <w:szCs w:val="20"/>
              </w:rPr>
            </w:pPr>
            <w:r>
              <w:rPr>
                <w:b/>
                <w:bCs/>
                <w:sz w:val="20"/>
                <w:szCs w:val="20"/>
              </w:rPr>
              <w:t xml:space="preserve">EO </w:t>
            </w:r>
            <w:r w:rsidR="009C066B">
              <w:rPr>
                <w:b/>
                <w:bCs/>
                <w:sz w:val="20"/>
                <w:szCs w:val="20"/>
              </w:rPr>
              <w:t>1</w:t>
            </w:r>
          </w:p>
        </w:tc>
        <w:tc>
          <w:tcPr>
            <w:tcW w:w="7737" w:type="dxa"/>
            <w:shd w:val="clear" w:color="auto" w:fill="FFFFFF" w:themeFill="background1"/>
          </w:tcPr>
          <w:p w14:paraId="789CDA6C" w14:textId="77777777" w:rsidR="00D050B1" w:rsidRDefault="00C613AD" w:rsidP="009C066B">
            <w:pPr>
              <w:shd w:val="clear" w:color="auto" w:fill="FFFFFF" w:themeFill="background1"/>
              <w:ind w:right="165"/>
              <w:rPr>
                <w:sz w:val="20"/>
                <w:szCs w:val="20"/>
              </w:rPr>
            </w:pPr>
            <w:r w:rsidRPr="00C613AD">
              <w:rPr>
                <w:b/>
                <w:bCs/>
              </w:rPr>
              <w:t>Present</w:t>
            </w:r>
            <w:r w:rsidRPr="00D050B1">
              <w:rPr>
                <w:sz w:val="20"/>
                <w:szCs w:val="20"/>
              </w:rPr>
              <w:t>:</w:t>
            </w:r>
            <w:r w:rsidR="00F5314F" w:rsidRPr="00D050B1">
              <w:rPr>
                <w:sz w:val="20"/>
                <w:szCs w:val="20"/>
              </w:rPr>
              <w:t xml:space="preserve"> </w:t>
            </w:r>
            <w:r w:rsidR="00D050B1" w:rsidRPr="00D050B1">
              <w:rPr>
                <w:sz w:val="20"/>
                <w:szCs w:val="20"/>
              </w:rPr>
              <w:t xml:space="preserve">Mr J Mole (Chairman) Mr D Cherry (Vice Chairman) Mr D Pearce (Councillor) </w:t>
            </w:r>
          </w:p>
          <w:p w14:paraId="1B0E8242" w14:textId="25DBB433" w:rsidR="00C613AD" w:rsidRPr="00D050B1" w:rsidRDefault="00D050B1" w:rsidP="009C066B">
            <w:pPr>
              <w:shd w:val="clear" w:color="auto" w:fill="FFFFFF" w:themeFill="background1"/>
              <w:ind w:right="165"/>
              <w:rPr>
                <w:sz w:val="20"/>
                <w:szCs w:val="20"/>
              </w:rPr>
            </w:pPr>
            <w:r w:rsidRPr="00D050B1">
              <w:rPr>
                <w:sz w:val="20"/>
                <w:szCs w:val="20"/>
              </w:rPr>
              <w:t>Mrs A Staff (Councillor) Mrs J Grey (Councillor) Mrs P Pointer (Parish Clerk)</w:t>
            </w:r>
          </w:p>
          <w:p w14:paraId="4C91B0F0" w14:textId="77777777" w:rsidR="00C613AD" w:rsidRPr="00C613AD" w:rsidRDefault="00C613AD" w:rsidP="009C066B">
            <w:pPr>
              <w:shd w:val="clear" w:color="auto" w:fill="FFFFFF" w:themeFill="background1"/>
              <w:ind w:right="165"/>
            </w:pPr>
          </w:p>
          <w:p w14:paraId="41A81497" w14:textId="78A58CE3" w:rsidR="00C613AD" w:rsidRPr="00D050B1" w:rsidRDefault="00C613AD" w:rsidP="009C066B">
            <w:pPr>
              <w:shd w:val="clear" w:color="auto" w:fill="FFFFFF" w:themeFill="background1"/>
              <w:ind w:left="413" w:right="165" w:hanging="425"/>
              <w:rPr>
                <w:b/>
                <w:bCs/>
                <w:sz w:val="20"/>
                <w:szCs w:val="20"/>
              </w:rPr>
            </w:pPr>
            <w:r w:rsidRPr="00C613AD">
              <w:rPr>
                <w:b/>
                <w:bCs/>
              </w:rPr>
              <w:t>Apologies:</w:t>
            </w:r>
            <w:r w:rsidR="006D5A03">
              <w:rPr>
                <w:b/>
                <w:bCs/>
              </w:rPr>
              <w:t xml:space="preserve"> </w:t>
            </w:r>
            <w:r w:rsidR="006D5A03" w:rsidRPr="00D050B1">
              <w:rPr>
                <w:sz w:val="20"/>
                <w:szCs w:val="20"/>
              </w:rPr>
              <w:t>Mr J Smith (Parish Councillor)</w:t>
            </w:r>
            <w:r w:rsidR="00522882" w:rsidRPr="00D050B1">
              <w:rPr>
                <w:sz w:val="20"/>
                <w:szCs w:val="20"/>
              </w:rPr>
              <w:t>, Mr P. Kilpin (Parish Councillor)</w:t>
            </w:r>
          </w:p>
          <w:p w14:paraId="76C2E61B" w14:textId="6A75BB87" w:rsidR="00C613AD" w:rsidRPr="00D72DDD" w:rsidRDefault="00C613AD" w:rsidP="009C066B">
            <w:pPr>
              <w:shd w:val="clear" w:color="auto" w:fill="FFFFFF" w:themeFill="background1"/>
              <w:ind w:left="413" w:right="165" w:hanging="425"/>
              <w:rPr>
                <w:sz w:val="18"/>
                <w:szCs w:val="18"/>
              </w:rPr>
            </w:pPr>
          </w:p>
        </w:tc>
        <w:tc>
          <w:tcPr>
            <w:tcW w:w="1134" w:type="dxa"/>
            <w:shd w:val="clear" w:color="auto" w:fill="FFFFFF" w:themeFill="background1"/>
          </w:tcPr>
          <w:p w14:paraId="2E029405" w14:textId="77777777" w:rsidR="00C613AD" w:rsidRPr="00F82229" w:rsidRDefault="00C613AD" w:rsidP="00B749D6">
            <w:pPr>
              <w:shd w:val="clear" w:color="auto" w:fill="FFFFFF" w:themeFill="background1"/>
              <w:jc w:val="center"/>
              <w:rPr>
                <w:b/>
                <w:bCs/>
                <w:color w:val="FF0000"/>
                <w:sz w:val="18"/>
                <w:szCs w:val="18"/>
              </w:rPr>
            </w:pPr>
          </w:p>
        </w:tc>
      </w:tr>
      <w:tr w:rsidR="00C613AD" w14:paraId="0C8E57F4" w14:textId="77777777" w:rsidTr="00522882">
        <w:tc>
          <w:tcPr>
            <w:tcW w:w="1052" w:type="dxa"/>
            <w:shd w:val="clear" w:color="auto" w:fill="FFFFFF" w:themeFill="background1"/>
          </w:tcPr>
          <w:p w14:paraId="758A15E4" w14:textId="3F1510C2" w:rsidR="00C613AD" w:rsidRPr="00C526E2" w:rsidRDefault="00F5314F" w:rsidP="00FC2A80">
            <w:pPr>
              <w:shd w:val="clear" w:color="auto" w:fill="FFFFFF" w:themeFill="background1"/>
              <w:jc w:val="center"/>
              <w:rPr>
                <w:b/>
                <w:bCs/>
                <w:sz w:val="20"/>
                <w:szCs w:val="20"/>
              </w:rPr>
            </w:pPr>
            <w:r>
              <w:rPr>
                <w:b/>
                <w:bCs/>
                <w:sz w:val="20"/>
                <w:szCs w:val="20"/>
              </w:rPr>
              <w:t>EO 2</w:t>
            </w:r>
          </w:p>
        </w:tc>
        <w:tc>
          <w:tcPr>
            <w:tcW w:w="7737" w:type="dxa"/>
            <w:shd w:val="clear" w:color="auto" w:fill="FFFFFF" w:themeFill="background1"/>
          </w:tcPr>
          <w:p w14:paraId="1621F1AA" w14:textId="1C081516" w:rsidR="00C613AD" w:rsidRPr="00C613AD" w:rsidRDefault="00C613AD" w:rsidP="009C066B">
            <w:pPr>
              <w:ind w:right="165"/>
              <w:rPr>
                <w:b/>
                <w:bCs/>
              </w:rPr>
            </w:pPr>
            <w:r w:rsidRPr="00C613AD">
              <w:rPr>
                <w:b/>
                <w:bCs/>
              </w:rPr>
              <w:t>Chairman’s Welcome and address</w:t>
            </w:r>
          </w:p>
          <w:p w14:paraId="6A23A5AC" w14:textId="568C0C2E" w:rsidR="00D050B1" w:rsidRPr="00D050B1" w:rsidRDefault="00D050B1" w:rsidP="00D050B1">
            <w:pPr>
              <w:pStyle w:val="BodyText"/>
              <w:spacing w:line="259" w:lineRule="auto"/>
              <w:ind w:left="117" w:right="116"/>
              <w:jc w:val="both"/>
              <w:rPr>
                <w:rFonts w:asciiTheme="minorHAnsi" w:hAnsiTheme="minorHAnsi" w:cstheme="minorHAnsi"/>
                <w:sz w:val="20"/>
                <w:szCs w:val="20"/>
              </w:rPr>
            </w:pPr>
            <w:r w:rsidRPr="00D050B1">
              <w:rPr>
                <w:rFonts w:asciiTheme="minorHAnsi" w:hAnsiTheme="minorHAnsi" w:cstheme="minorHAnsi"/>
                <w:sz w:val="20"/>
                <w:szCs w:val="20"/>
              </w:rPr>
              <w:t>Mr Mole opened the meeting by welcoming everyone and thanking them for attending.  He went on to say that the Parish Council have called the Extraordinary Parish Council Meeting in order for members of the public to raise any comments or questions with regards to the proposed purchase of The Chandos Arms.  He went on to say that each house in the village has now received The “Parish Council Proposal” letter, t</w:t>
            </w:r>
            <w:r w:rsidRPr="00D050B1">
              <w:rPr>
                <w:rFonts w:asciiTheme="minorHAnsi" w:hAnsiTheme="minorHAnsi" w:cstheme="minorHAnsi"/>
                <w:sz w:val="20"/>
                <w:szCs w:val="20"/>
              </w:rPr>
              <w:t>his</w:t>
            </w:r>
            <w:r w:rsidRPr="00D050B1">
              <w:rPr>
                <w:rFonts w:asciiTheme="minorHAnsi" w:hAnsiTheme="minorHAnsi" w:cstheme="minorHAnsi"/>
                <w:spacing w:val="-2"/>
                <w:sz w:val="20"/>
                <w:szCs w:val="20"/>
              </w:rPr>
              <w:t xml:space="preserve"> </w:t>
            </w:r>
            <w:r w:rsidRPr="00D050B1">
              <w:rPr>
                <w:rFonts w:asciiTheme="minorHAnsi" w:hAnsiTheme="minorHAnsi" w:cstheme="minorHAnsi"/>
                <w:sz w:val="20"/>
                <w:szCs w:val="20"/>
              </w:rPr>
              <w:t>notice</w:t>
            </w:r>
            <w:r w:rsidRPr="00D050B1">
              <w:rPr>
                <w:rFonts w:asciiTheme="minorHAnsi" w:hAnsiTheme="minorHAnsi" w:cstheme="minorHAnsi"/>
                <w:spacing w:val="-3"/>
                <w:sz w:val="20"/>
                <w:szCs w:val="20"/>
              </w:rPr>
              <w:t xml:space="preserve"> </w:t>
            </w:r>
            <w:r w:rsidRPr="00D050B1">
              <w:rPr>
                <w:rFonts w:asciiTheme="minorHAnsi" w:hAnsiTheme="minorHAnsi" w:cstheme="minorHAnsi"/>
                <w:sz w:val="20"/>
                <w:szCs w:val="20"/>
              </w:rPr>
              <w:t>was circulated</w:t>
            </w:r>
            <w:r w:rsidRPr="00D050B1">
              <w:rPr>
                <w:rFonts w:asciiTheme="minorHAnsi" w:hAnsiTheme="minorHAnsi" w:cstheme="minorHAnsi"/>
                <w:spacing w:val="-2"/>
                <w:sz w:val="20"/>
                <w:szCs w:val="20"/>
              </w:rPr>
              <w:t xml:space="preserve"> </w:t>
            </w:r>
            <w:r w:rsidRPr="00D050B1">
              <w:rPr>
                <w:rFonts w:asciiTheme="minorHAnsi" w:hAnsiTheme="minorHAnsi" w:cstheme="minorHAnsi"/>
                <w:sz w:val="20"/>
                <w:szCs w:val="20"/>
              </w:rPr>
              <w:t>to</w:t>
            </w:r>
            <w:r w:rsidRPr="00D050B1">
              <w:rPr>
                <w:rFonts w:asciiTheme="minorHAnsi" w:hAnsiTheme="minorHAnsi" w:cstheme="minorHAnsi"/>
                <w:spacing w:val="-4"/>
                <w:sz w:val="20"/>
                <w:szCs w:val="20"/>
              </w:rPr>
              <w:t xml:space="preserve"> </w:t>
            </w:r>
            <w:r w:rsidRPr="00D050B1">
              <w:rPr>
                <w:rFonts w:asciiTheme="minorHAnsi" w:hAnsiTheme="minorHAnsi" w:cstheme="minorHAnsi"/>
                <w:sz w:val="20"/>
                <w:szCs w:val="20"/>
              </w:rPr>
              <w:t>provide</w:t>
            </w:r>
            <w:r w:rsidRPr="00D050B1">
              <w:rPr>
                <w:rFonts w:asciiTheme="minorHAnsi" w:hAnsiTheme="minorHAnsi" w:cstheme="minorHAnsi"/>
                <w:spacing w:val="-1"/>
                <w:sz w:val="20"/>
                <w:szCs w:val="20"/>
              </w:rPr>
              <w:t xml:space="preserve"> </w:t>
            </w:r>
            <w:r w:rsidRPr="00D050B1">
              <w:rPr>
                <w:rFonts w:asciiTheme="minorHAnsi" w:hAnsiTheme="minorHAnsi" w:cstheme="minorHAnsi"/>
                <w:sz w:val="20"/>
                <w:szCs w:val="20"/>
              </w:rPr>
              <w:t xml:space="preserve">the village </w:t>
            </w:r>
            <w:r w:rsidRPr="00D050B1">
              <w:rPr>
                <w:rFonts w:asciiTheme="minorHAnsi" w:hAnsiTheme="minorHAnsi" w:cstheme="minorHAnsi"/>
                <w:sz w:val="20"/>
                <w:szCs w:val="20"/>
              </w:rPr>
              <w:t>with</w:t>
            </w:r>
            <w:r w:rsidRPr="00D050B1">
              <w:rPr>
                <w:rFonts w:asciiTheme="minorHAnsi" w:hAnsiTheme="minorHAnsi" w:cstheme="minorHAnsi"/>
                <w:spacing w:val="-5"/>
                <w:sz w:val="20"/>
                <w:szCs w:val="20"/>
              </w:rPr>
              <w:t xml:space="preserve"> </w:t>
            </w:r>
            <w:r w:rsidRPr="00D050B1">
              <w:rPr>
                <w:rFonts w:asciiTheme="minorHAnsi" w:hAnsiTheme="minorHAnsi" w:cstheme="minorHAnsi"/>
                <w:sz w:val="20"/>
                <w:szCs w:val="20"/>
              </w:rPr>
              <w:t>information</w:t>
            </w:r>
            <w:r w:rsidRPr="00D050B1">
              <w:rPr>
                <w:rFonts w:asciiTheme="minorHAnsi" w:hAnsiTheme="minorHAnsi" w:cstheme="minorHAnsi"/>
                <w:spacing w:val="-2"/>
                <w:sz w:val="20"/>
                <w:szCs w:val="20"/>
              </w:rPr>
              <w:t xml:space="preserve"> </w:t>
            </w:r>
            <w:r w:rsidRPr="00D050B1">
              <w:rPr>
                <w:rFonts w:asciiTheme="minorHAnsi" w:hAnsiTheme="minorHAnsi" w:cstheme="minorHAnsi"/>
                <w:sz w:val="20"/>
                <w:szCs w:val="20"/>
              </w:rPr>
              <w:t>about</w:t>
            </w:r>
            <w:r w:rsidRPr="00D050B1">
              <w:rPr>
                <w:rFonts w:asciiTheme="minorHAnsi" w:hAnsiTheme="minorHAnsi" w:cstheme="minorHAnsi"/>
                <w:spacing w:val="-1"/>
                <w:sz w:val="20"/>
                <w:szCs w:val="20"/>
              </w:rPr>
              <w:t xml:space="preserve"> </w:t>
            </w:r>
            <w:r w:rsidRPr="00D050B1">
              <w:rPr>
                <w:rFonts w:asciiTheme="minorHAnsi" w:hAnsiTheme="minorHAnsi" w:cstheme="minorHAnsi"/>
                <w:sz w:val="20"/>
                <w:szCs w:val="20"/>
              </w:rPr>
              <w:t>the</w:t>
            </w:r>
            <w:r w:rsidRPr="00D050B1">
              <w:rPr>
                <w:rFonts w:asciiTheme="minorHAnsi" w:hAnsiTheme="minorHAnsi" w:cstheme="minorHAnsi"/>
                <w:spacing w:val="-5"/>
                <w:sz w:val="20"/>
                <w:szCs w:val="20"/>
              </w:rPr>
              <w:t xml:space="preserve"> </w:t>
            </w:r>
            <w:r w:rsidRPr="00D050B1">
              <w:rPr>
                <w:rFonts w:asciiTheme="minorHAnsi" w:hAnsiTheme="minorHAnsi" w:cstheme="minorHAnsi"/>
                <w:sz w:val="20"/>
                <w:szCs w:val="20"/>
              </w:rPr>
              <w:t>proposed</w:t>
            </w:r>
            <w:r w:rsidRPr="00D050B1">
              <w:rPr>
                <w:rFonts w:asciiTheme="minorHAnsi" w:hAnsiTheme="minorHAnsi" w:cstheme="minorHAnsi"/>
                <w:spacing w:val="-5"/>
                <w:sz w:val="20"/>
                <w:szCs w:val="20"/>
              </w:rPr>
              <w:t xml:space="preserve"> </w:t>
            </w:r>
            <w:r w:rsidRPr="00D050B1">
              <w:rPr>
                <w:rFonts w:asciiTheme="minorHAnsi" w:hAnsiTheme="minorHAnsi" w:cstheme="minorHAnsi"/>
                <w:sz w:val="20"/>
                <w:szCs w:val="20"/>
              </w:rPr>
              <w:t>purchase</w:t>
            </w:r>
            <w:r w:rsidRPr="00D050B1">
              <w:rPr>
                <w:rFonts w:asciiTheme="minorHAnsi" w:hAnsiTheme="minorHAnsi" w:cstheme="minorHAnsi"/>
                <w:spacing w:val="-3"/>
                <w:sz w:val="20"/>
                <w:szCs w:val="20"/>
              </w:rPr>
              <w:t xml:space="preserve"> </w:t>
            </w:r>
            <w:r w:rsidRPr="00D050B1">
              <w:rPr>
                <w:rFonts w:asciiTheme="minorHAnsi" w:hAnsiTheme="minorHAnsi" w:cstheme="minorHAnsi"/>
                <w:sz w:val="20"/>
                <w:szCs w:val="20"/>
              </w:rPr>
              <w:t>of</w:t>
            </w:r>
            <w:r w:rsidRPr="00D050B1">
              <w:rPr>
                <w:rFonts w:asciiTheme="minorHAnsi" w:hAnsiTheme="minorHAnsi" w:cstheme="minorHAnsi"/>
                <w:spacing w:val="-4"/>
                <w:sz w:val="20"/>
                <w:szCs w:val="20"/>
              </w:rPr>
              <w:t xml:space="preserve"> </w:t>
            </w:r>
            <w:r w:rsidRPr="00D050B1">
              <w:rPr>
                <w:rFonts w:asciiTheme="minorHAnsi" w:hAnsiTheme="minorHAnsi" w:cstheme="minorHAnsi"/>
                <w:sz w:val="20"/>
                <w:szCs w:val="20"/>
              </w:rPr>
              <w:t>the</w:t>
            </w:r>
            <w:r w:rsidRPr="00D050B1">
              <w:rPr>
                <w:rFonts w:asciiTheme="minorHAnsi" w:hAnsiTheme="minorHAnsi" w:cstheme="minorHAnsi"/>
                <w:spacing w:val="-3"/>
                <w:sz w:val="20"/>
                <w:szCs w:val="20"/>
              </w:rPr>
              <w:t xml:space="preserve"> </w:t>
            </w:r>
            <w:r w:rsidRPr="00D050B1">
              <w:rPr>
                <w:rFonts w:asciiTheme="minorHAnsi" w:hAnsiTheme="minorHAnsi" w:cstheme="minorHAnsi"/>
                <w:sz w:val="20"/>
                <w:szCs w:val="20"/>
              </w:rPr>
              <w:t>Chandos</w:t>
            </w:r>
            <w:r w:rsidRPr="00D050B1">
              <w:rPr>
                <w:rFonts w:asciiTheme="minorHAnsi" w:hAnsiTheme="minorHAnsi" w:cstheme="minorHAnsi"/>
                <w:sz w:val="20"/>
                <w:szCs w:val="20"/>
              </w:rPr>
              <w:t xml:space="preserve"> </w:t>
            </w:r>
            <w:r w:rsidRPr="00D050B1">
              <w:rPr>
                <w:rFonts w:asciiTheme="minorHAnsi" w:hAnsiTheme="minorHAnsi" w:cstheme="minorHAnsi"/>
                <w:spacing w:val="-66"/>
                <w:sz w:val="20"/>
                <w:szCs w:val="20"/>
              </w:rPr>
              <w:t xml:space="preserve"> </w:t>
            </w:r>
            <w:r w:rsidRPr="00D050B1">
              <w:rPr>
                <w:rFonts w:asciiTheme="minorHAnsi" w:hAnsiTheme="minorHAnsi" w:cstheme="minorHAnsi"/>
                <w:sz w:val="20"/>
                <w:szCs w:val="20"/>
              </w:rPr>
              <w:t>Arms</w:t>
            </w:r>
            <w:r w:rsidRPr="00D050B1">
              <w:rPr>
                <w:rFonts w:asciiTheme="minorHAnsi" w:hAnsiTheme="minorHAnsi" w:cstheme="minorHAnsi"/>
                <w:spacing w:val="-1"/>
                <w:sz w:val="20"/>
                <w:szCs w:val="20"/>
              </w:rPr>
              <w:t xml:space="preserve"> </w:t>
            </w:r>
            <w:r w:rsidRPr="00D050B1">
              <w:rPr>
                <w:rFonts w:asciiTheme="minorHAnsi" w:hAnsiTheme="minorHAnsi" w:cstheme="minorHAnsi"/>
                <w:sz w:val="20"/>
                <w:szCs w:val="20"/>
              </w:rPr>
              <w:t>by</w:t>
            </w:r>
            <w:r w:rsidRPr="00D050B1">
              <w:rPr>
                <w:rFonts w:asciiTheme="minorHAnsi" w:hAnsiTheme="minorHAnsi" w:cstheme="minorHAnsi"/>
                <w:spacing w:val="-2"/>
                <w:sz w:val="20"/>
                <w:szCs w:val="20"/>
              </w:rPr>
              <w:t xml:space="preserve"> </w:t>
            </w:r>
            <w:r w:rsidRPr="00D050B1">
              <w:rPr>
                <w:rFonts w:asciiTheme="minorHAnsi" w:hAnsiTheme="minorHAnsi" w:cstheme="minorHAnsi"/>
                <w:sz w:val="20"/>
                <w:szCs w:val="20"/>
              </w:rPr>
              <w:t>Oakley</w:t>
            </w:r>
            <w:r w:rsidRPr="00D050B1">
              <w:rPr>
                <w:rFonts w:asciiTheme="minorHAnsi" w:hAnsiTheme="minorHAnsi" w:cstheme="minorHAnsi"/>
                <w:spacing w:val="-2"/>
                <w:sz w:val="20"/>
                <w:szCs w:val="20"/>
              </w:rPr>
              <w:t xml:space="preserve"> </w:t>
            </w:r>
            <w:r w:rsidRPr="00D050B1">
              <w:rPr>
                <w:rFonts w:asciiTheme="minorHAnsi" w:hAnsiTheme="minorHAnsi" w:cstheme="minorHAnsi"/>
                <w:sz w:val="20"/>
                <w:szCs w:val="20"/>
              </w:rPr>
              <w:t>Parish</w:t>
            </w:r>
            <w:r w:rsidRPr="00D050B1">
              <w:rPr>
                <w:rFonts w:asciiTheme="minorHAnsi" w:hAnsiTheme="minorHAnsi" w:cstheme="minorHAnsi"/>
                <w:spacing w:val="-3"/>
                <w:sz w:val="20"/>
                <w:szCs w:val="20"/>
              </w:rPr>
              <w:t xml:space="preserve"> </w:t>
            </w:r>
            <w:r w:rsidRPr="00D050B1">
              <w:rPr>
                <w:rFonts w:asciiTheme="minorHAnsi" w:hAnsiTheme="minorHAnsi" w:cstheme="minorHAnsi"/>
                <w:sz w:val="20"/>
                <w:szCs w:val="20"/>
              </w:rPr>
              <w:t>Council and</w:t>
            </w:r>
            <w:r w:rsidRPr="00D050B1">
              <w:rPr>
                <w:rFonts w:asciiTheme="minorHAnsi" w:hAnsiTheme="minorHAnsi" w:cstheme="minorHAnsi"/>
                <w:spacing w:val="1"/>
                <w:sz w:val="20"/>
                <w:szCs w:val="20"/>
              </w:rPr>
              <w:t xml:space="preserve"> </w:t>
            </w:r>
            <w:r w:rsidRPr="00D050B1">
              <w:rPr>
                <w:rFonts w:asciiTheme="minorHAnsi" w:hAnsiTheme="minorHAnsi" w:cstheme="minorHAnsi"/>
                <w:sz w:val="20"/>
                <w:szCs w:val="20"/>
              </w:rPr>
              <w:t>to</w:t>
            </w:r>
            <w:r w:rsidRPr="00D050B1">
              <w:rPr>
                <w:rFonts w:asciiTheme="minorHAnsi" w:hAnsiTheme="minorHAnsi" w:cstheme="minorHAnsi"/>
                <w:spacing w:val="-1"/>
                <w:sz w:val="20"/>
                <w:szCs w:val="20"/>
              </w:rPr>
              <w:t xml:space="preserve"> </w:t>
            </w:r>
            <w:r w:rsidRPr="00D050B1">
              <w:rPr>
                <w:rFonts w:asciiTheme="minorHAnsi" w:hAnsiTheme="minorHAnsi" w:cstheme="minorHAnsi"/>
                <w:sz w:val="20"/>
                <w:szCs w:val="20"/>
              </w:rPr>
              <w:t>request</w:t>
            </w:r>
            <w:r w:rsidRPr="00D050B1">
              <w:rPr>
                <w:rFonts w:asciiTheme="minorHAnsi" w:hAnsiTheme="minorHAnsi" w:cstheme="minorHAnsi"/>
                <w:spacing w:val="1"/>
                <w:sz w:val="20"/>
                <w:szCs w:val="20"/>
              </w:rPr>
              <w:t xml:space="preserve"> </w:t>
            </w:r>
            <w:r w:rsidRPr="00D050B1">
              <w:rPr>
                <w:rFonts w:asciiTheme="minorHAnsi" w:hAnsiTheme="minorHAnsi" w:cstheme="minorHAnsi"/>
                <w:sz w:val="20"/>
                <w:szCs w:val="20"/>
              </w:rPr>
              <w:t>your feedback.</w:t>
            </w:r>
          </w:p>
          <w:p w14:paraId="62BA526D" w14:textId="7497AB3F" w:rsidR="00C613AD" w:rsidRPr="00D050B1" w:rsidRDefault="00C613AD" w:rsidP="009C066B">
            <w:pPr>
              <w:ind w:right="165"/>
            </w:pPr>
          </w:p>
        </w:tc>
        <w:tc>
          <w:tcPr>
            <w:tcW w:w="1134" w:type="dxa"/>
            <w:shd w:val="clear" w:color="auto" w:fill="FFFFFF" w:themeFill="background1"/>
          </w:tcPr>
          <w:p w14:paraId="77AB2B8B" w14:textId="77777777" w:rsidR="00C613AD" w:rsidRPr="00F82229" w:rsidRDefault="00C613AD" w:rsidP="00B749D6">
            <w:pPr>
              <w:shd w:val="clear" w:color="auto" w:fill="FFFFFF" w:themeFill="background1"/>
              <w:jc w:val="center"/>
              <w:rPr>
                <w:b/>
                <w:bCs/>
                <w:color w:val="FF0000"/>
                <w:sz w:val="18"/>
                <w:szCs w:val="18"/>
              </w:rPr>
            </w:pPr>
          </w:p>
          <w:p w14:paraId="54721D76" w14:textId="77777777" w:rsidR="00C613AD" w:rsidRPr="00F82229" w:rsidRDefault="00C613AD" w:rsidP="00B749D6">
            <w:pPr>
              <w:shd w:val="clear" w:color="auto" w:fill="FFFFFF" w:themeFill="background1"/>
              <w:jc w:val="center"/>
              <w:rPr>
                <w:b/>
                <w:bCs/>
                <w:color w:val="FF0000"/>
                <w:sz w:val="18"/>
                <w:szCs w:val="18"/>
              </w:rPr>
            </w:pPr>
          </w:p>
          <w:p w14:paraId="20F90700" w14:textId="75E83247" w:rsidR="00C613AD" w:rsidRPr="00F82229" w:rsidRDefault="00C613AD" w:rsidP="00B749D6">
            <w:pPr>
              <w:shd w:val="clear" w:color="auto" w:fill="FFFFFF" w:themeFill="background1"/>
              <w:jc w:val="center"/>
              <w:rPr>
                <w:b/>
                <w:bCs/>
                <w:color w:val="FF0000"/>
                <w:sz w:val="18"/>
                <w:szCs w:val="18"/>
              </w:rPr>
            </w:pPr>
          </w:p>
        </w:tc>
      </w:tr>
      <w:tr w:rsidR="00C613AD" w14:paraId="26379331" w14:textId="77777777" w:rsidTr="00522882">
        <w:tc>
          <w:tcPr>
            <w:tcW w:w="1052" w:type="dxa"/>
            <w:shd w:val="clear" w:color="auto" w:fill="FFFFFF" w:themeFill="background1"/>
          </w:tcPr>
          <w:p w14:paraId="2EEE2765" w14:textId="279094B2" w:rsidR="00C613AD" w:rsidRPr="00C526E2" w:rsidRDefault="00F5314F" w:rsidP="00FC2A80">
            <w:pPr>
              <w:shd w:val="clear" w:color="auto" w:fill="FFFFFF" w:themeFill="background1"/>
              <w:jc w:val="center"/>
              <w:rPr>
                <w:b/>
                <w:bCs/>
                <w:sz w:val="20"/>
                <w:szCs w:val="20"/>
              </w:rPr>
            </w:pPr>
            <w:r>
              <w:rPr>
                <w:b/>
                <w:bCs/>
                <w:sz w:val="20"/>
                <w:szCs w:val="20"/>
              </w:rPr>
              <w:t>EO 3</w:t>
            </w:r>
          </w:p>
        </w:tc>
        <w:tc>
          <w:tcPr>
            <w:tcW w:w="7737" w:type="dxa"/>
            <w:shd w:val="clear" w:color="auto" w:fill="FFFFFF" w:themeFill="background1"/>
          </w:tcPr>
          <w:p w14:paraId="6C5336B0" w14:textId="69746240" w:rsidR="00C613AD" w:rsidRDefault="00C613AD" w:rsidP="009C066B">
            <w:pPr>
              <w:rPr>
                <w:b/>
                <w:bCs/>
              </w:rPr>
            </w:pPr>
            <w:r w:rsidRPr="00C613AD">
              <w:rPr>
                <w:b/>
                <w:bCs/>
              </w:rPr>
              <w:t>Public Forum</w:t>
            </w:r>
          </w:p>
          <w:p w14:paraId="30EA27DD" w14:textId="28D7DC90" w:rsidR="00D050B1" w:rsidRDefault="00D050B1" w:rsidP="009C066B">
            <w:pPr>
              <w:rPr>
                <w:b/>
                <w:bCs/>
              </w:rPr>
            </w:pPr>
            <w:r>
              <w:rPr>
                <w:b/>
                <w:bCs/>
              </w:rPr>
              <w:t>Fourteen members of the public attended.</w:t>
            </w:r>
          </w:p>
          <w:p w14:paraId="7C355820" w14:textId="3AD78528" w:rsidR="00AC17AB" w:rsidRDefault="00AC17AB" w:rsidP="009C066B">
            <w:pPr>
              <w:rPr>
                <w:sz w:val="20"/>
                <w:szCs w:val="20"/>
              </w:rPr>
            </w:pPr>
            <w:r>
              <w:rPr>
                <w:sz w:val="20"/>
                <w:szCs w:val="20"/>
              </w:rPr>
              <w:t>Mr Mole informed all that during this item the members of the public forum can raise any concerns or comments they have regarding the proposed purchase of Chandos Arms.</w:t>
            </w:r>
          </w:p>
          <w:p w14:paraId="186D2395" w14:textId="77777777" w:rsidR="00A37199" w:rsidRDefault="00AC17AB" w:rsidP="009C066B">
            <w:pPr>
              <w:rPr>
                <w:sz w:val="20"/>
                <w:szCs w:val="20"/>
              </w:rPr>
            </w:pPr>
            <w:r>
              <w:rPr>
                <w:sz w:val="20"/>
                <w:szCs w:val="20"/>
              </w:rPr>
              <w:t xml:space="preserve">He went on to inform all that the proposal is that the Parish Council purchase the Chandos Arms by means of a Public Works Loan and at present work is on going to meet the criteria for completing the form for submission.  </w:t>
            </w:r>
          </w:p>
          <w:p w14:paraId="7EA77E51" w14:textId="77777777" w:rsidR="00A37199" w:rsidRDefault="00A37199" w:rsidP="00A37199">
            <w:pPr>
              <w:rPr>
                <w:sz w:val="20"/>
                <w:szCs w:val="20"/>
              </w:rPr>
            </w:pPr>
            <w:r>
              <w:rPr>
                <w:sz w:val="20"/>
                <w:szCs w:val="20"/>
              </w:rPr>
              <w:t>Mr Mole informed all that the pub will be purchased at the agreed price of £350K plus VAT although as part of the building is listed the VAT amount will be £63K and not the full £70K.</w:t>
            </w:r>
          </w:p>
          <w:p w14:paraId="7AA5E08F" w14:textId="1025B78F" w:rsidR="00A37199" w:rsidRDefault="00A37199" w:rsidP="00A37199">
            <w:pPr>
              <w:rPr>
                <w:sz w:val="20"/>
                <w:szCs w:val="20"/>
              </w:rPr>
            </w:pPr>
            <w:r>
              <w:rPr>
                <w:sz w:val="20"/>
                <w:szCs w:val="20"/>
              </w:rPr>
              <w:t xml:space="preserve">A Public Works Loan is a loan which would be given over 50 years and the interest rate stays the same for the full 50 years as it is on the day the loan </w:t>
            </w:r>
            <w:r>
              <w:rPr>
                <w:sz w:val="20"/>
                <w:szCs w:val="20"/>
              </w:rPr>
              <w:t xml:space="preserve">is taken </w:t>
            </w:r>
            <w:r>
              <w:rPr>
                <w:sz w:val="20"/>
                <w:szCs w:val="20"/>
              </w:rPr>
              <w:t>out.</w:t>
            </w:r>
            <w:r>
              <w:rPr>
                <w:sz w:val="20"/>
                <w:szCs w:val="20"/>
              </w:rPr>
              <w:t xml:space="preserve">  The loan is secured on the Parish Council Precept so from day one the pub will be owned by the village.</w:t>
            </w:r>
          </w:p>
          <w:p w14:paraId="48A4C6F5" w14:textId="0D162C0A" w:rsidR="00A37199" w:rsidRDefault="00A37199" w:rsidP="00A37199">
            <w:pPr>
              <w:rPr>
                <w:sz w:val="20"/>
                <w:szCs w:val="20"/>
              </w:rPr>
            </w:pPr>
            <w:r>
              <w:rPr>
                <w:sz w:val="20"/>
                <w:szCs w:val="20"/>
              </w:rPr>
              <w:t xml:space="preserve">Mr Mole also reported that in the background work that has been completed it has been realised that the potential rent on The Chandos Arms  would be a figure between £21 &amp; £25K although we are </w:t>
            </w:r>
            <w:r w:rsidR="00CC5BE7">
              <w:rPr>
                <w:sz w:val="20"/>
                <w:szCs w:val="20"/>
              </w:rPr>
              <w:t xml:space="preserve">hoping to charge a lower rent the potential figures the figures would </w:t>
            </w:r>
            <w:r>
              <w:rPr>
                <w:sz w:val="20"/>
                <w:szCs w:val="20"/>
              </w:rPr>
              <w:t>cover the cost of the loan annually.</w:t>
            </w:r>
          </w:p>
          <w:p w14:paraId="7532EFF6" w14:textId="45102E3A" w:rsidR="00A37199" w:rsidRDefault="00A37199" w:rsidP="00A37199">
            <w:pPr>
              <w:rPr>
                <w:sz w:val="20"/>
                <w:szCs w:val="20"/>
              </w:rPr>
            </w:pPr>
            <w:r>
              <w:rPr>
                <w:sz w:val="20"/>
                <w:szCs w:val="20"/>
              </w:rPr>
              <w:t>He explained if all goes according to plan then completion date of the purchase would be 16</w:t>
            </w:r>
            <w:r w:rsidRPr="00A37199">
              <w:rPr>
                <w:sz w:val="20"/>
                <w:szCs w:val="20"/>
                <w:vertAlign w:val="superscript"/>
              </w:rPr>
              <w:t>th</w:t>
            </w:r>
            <w:r>
              <w:rPr>
                <w:sz w:val="20"/>
                <w:szCs w:val="20"/>
              </w:rPr>
              <w:t xml:space="preserve"> September 2021</w:t>
            </w:r>
          </w:p>
          <w:p w14:paraId="25DB4344" w14:textId="710E8C08" w:rsidR="00CC5BE7" w:rsidRDefault="00AC17AB" w:rsidP="009C066B">
            <w:pPr>
              <w:rPr>
                <w:sz w:val="20"/>
                <w:szCs w:val="20"/>
              </w:rPr>
            </w:pPr>
            <w:r>
              <w:rPr>
                <w:sz w:val="20"/>
                <w:szCs w:val="20"/>
              </w:rPr>
              <w:t xml:space="preserve">He explained that a Survey on The Chandos Arms has taken place and nothing to daunting had been listed in the Survey.  </w:t>
            </w:r>
            <w:r w:rsidR="00CC5BE7">
              <w:rPr>
                <w:sz w:val="20"/>
                <w:szCs w:val="20"/>
              </w:rPr>
              <w:t>It would seem a ballpark figure of around £58K will need to be spent over the next five years, but we first want to concentrate on buying the pub, then we will look at the layout of the pub and what we can spend.</w:t>
            </w:r>
          </w:p>
          <w:p w14:paraId="791C14D6" w14:textId="76473C25" w:rsidR="00AC17AB" w:rsidRDefault="00AC17AB" w:rsidP="009C066B">
            <w:pPr>
              <w:rPr>
                <w:sz w:val="20"/>
                <w:szCs w:val="20"/>
              </w:rPr>
            </w:pPr>
            <w:r>
              <w:rPr>
                <w:sz w:val="20"/>
                <w:szCs w:val="20"/>
              </w:rPr>
              <w:t xml:space="preserve">A resident asked a question with regards to the Thatch on the roof and JG explained that in the Survey it was stated there is a slight repair needed, but that as the Thatch is a very good quality Norfolk Reed which lasts up to 50 years we estimate there is at least 20 years left before the Thatch would have to be considered for renewal.  JM went on to say that of course general décor within the pub will need an update and we would also have to consider updated the living accommodation particularly the bathroom before we could </w:t>
            </w:r>
            <w:r>
              <w:rPr>
                <w:sz w:val="20"/>
                <w:szCs w:val="20"/>
              </w:rPr>
              <w:lastRenderedPageBreak/>
              <w:t>engage a new Landlord/Manager.  A member of the public asked about the kitchen – JM reported it is in good condition and has not long been updated.</w:t>
            </w:r>
          </w:p>
          <w:p w14:paraId="475CCAD0" w14:textId="4E07F159" w:rsidR="00AC17AB" w:rsidRDefault="00AC17AB" w:rsidP="009C066B">
            <w:pPr>
              <w:rPr>
                <w:sz w:val="20"/>
                <w:szCs w:val="20"/>
              </w:rPr>
            </w:pPr>
            <w:r>
              <w:rPr>
                <w:sz w:val="20"/>
                <w:szCs w:val="20"/>
              </w:rPr>
              <w:t xml:space="preserve">Mr Mole explained that at present if the purchase takes place the plan is to have Dawn &amp; Stewart return to manage the pub in </w:t>
            </w:r>
            <w:r w:rsidR="00537331">
              <w:rPr>
                <w:sz w:val="20"/>
                <w:szCs w:val="20"/>
              </w:rPr>
              <w:t>mid-September</w:t>
            </w:r>
            <w:r>
              <w:rPr>
                <w:sz w:val="20"/>
                <w:szCs w:val="20"/>
              </w:rPr>
              <w:t xml:space="preserve"> and they will be under contract to run the pub until </w:t>
            </w:r>
            <w:r w:rsidR="00537331">
              <w:rPr>
                <w:sz w:val="20"/>
                <w:szCs w:val="20"/>
              </w:rPr>
              <w:t>mid-January</w:t>
            </w:r>
            <w:r>
              <w:rPr>
                <w:sz w:val="20"/>
                <w:szCs w:val="20"/>
              </w:rPr>
              <w:t xml:space="preserve"> 2022 when the pub </w:t>
            </w:r>
            <w:r w:rsidR="00537331">
              <w:rPr>
                <w:sz w:val="20"/>
                <w:szCs w:val="20"/>
              </w:rPr>
              <w:t>will be closed and the refurbishments will take place and we would hope to be ready to open in early spring with a new Landlord/Manager in place ready to open.</w:t>
            </w:r>
          </w:p>
          <w:p w14:paraId="0610ACD2" w14:textId="6DB73E6E" w:rsidR="00A37199" w:rsidRDefault="00A37199" w:rsidP="009C066B">
            <w:pPr>
              <w:rPr>
                <w:sz w:val="20"/>
                <w:szCs w:val="20"/>
              </w:rPr>
            </w:pPr>
            <w:r>
              <w:rPr>
                <w:sz w:val="20"/>
                <w:szCs w:val="20"/>
              </w:rPr>
              <w:t>In the unlikely event that this venture fails for any reason, there are back up plans the PC have already discussed which are:</w:t>
            </w:r>
          </w:p>
          <w:p w14:paraId="29E2FD72" w14:textId="6B4279E3" w:rsidR="00A37199" w:rsidRDefault="00A37199" w:rsidP="00A37199">
            <w:pPr>
              <w:pStyle w:val="ListParagraph"/>
              <w:numPr>
                <w:ilvl w:val="0"/>
                <w:numId w:val="33"/>
              </w:numPr>
              <w:rPr>
                <w:sz w:val="20"/>
                <w:szCs w:val="20"/>
              </w:rPr>
            </w:pPr>
            <w:r>
              <w:rPr>
                <w:sz w:val="20"/>
                <w:szCs w:val="20"/>
              </w:rPr>
              <w:t>The Parish Council would have sufficient funds to cover costs in the short term.</w:t>
            </w:r>
          </w:p>
          <w:p w14:paraId="704AF937" w14:textId="6EB3E7BD" w:rsidR="00A37199" w:rsidRDefault="00A37199" w:rsidP="00A37199">
            <w:pPr>
              <w:pStyle w:val="ListParagraph"/>
              <w:numPr>
                <w:ilvl w:val="0"/>
                <w:numId w:val="33"/>
              </w:numPr>
              <w:rPr>
                <w:sz w:val="20"/>
                <w:szCs w:val="20"/>
              </w:rPr>
            </w:pPr>
            <w:r>
              <w:rPr>
                <w:sz w:val="20"/>
                <w:szCs w:val="20"/>
              </w:rPr>
              <w:t>As the loan has to be attached to the Precept of the Village, if in the event we had to use the Precept the cost per Band D per household would be 60p per week.</w:t>
            </w:r>
          </w:p>
          <w:p w14:paraId="06CE3254" w14:textId="26A425F8" w:rsidR="00A37199" w:rsidRDefault="00A37199" w:rsidP="00A37199">
            <w:pPr>
              <w:pStyle w:val="ListParagraph"/>
              <w:numPr>
                <w:ilvl w:val="0"/>
                <w:numId w:val="33"/>
              </w:numPr>
              <w:rPr>
                <w:sz w:val="20"/>
                <w:szCs w:val="20"/>
              </w:rPr>
            </w:pPr>
            <w:r>
              <w:rPr>
                <w:sz w:val="20"/>
                <w:szCs w:val="20"/>
              </w:rPr>
              <w:t>We have a large amount of money in the asset of The Chandos Arms and should in the future the venture fails and it has to be delicensed and sold, there is more than enough money to cover the loan payments.</w:t>
            </w:r>
          </w:p>
          <w:p w14:paraId="4298BC80" w14:textId="0D60AB3A" w:rsidR="004F3E9D" w:rsidRDefault="004F3E9D" w:rsidP="00CC5BE7">
            <w:pPr>
              <w:pStyle w:val="ListParagraph"/>
              <w:ind w:left="0"/>
              <w:rPr>
                <w:sz w:val="20"/>
                <w:szCs w:val="20"/>
              </w:rPr>
            </w:pPr>
            <w:r>
              <w:rPr>
                <w:sz w:val="20"/>
                <w:szCs w:val="20"/>
              </w:rPr>
              <w:t>Mr Mole also informed all that at present the way forward that has been discussed is that once purchased then a separate Community Benefit Society would be set up to run the pub possibly on a 99-year lease.  Or a separate committee set up to run The Chandos Arms either way there will be a member of the Parish Council will sit on the committee and this Society/Committee will run the business of The Chandos Arms.</w:t>
            </w:r>
          </w:p>
          <w:p w14:paraId="16EFC9F6" w14:textId="50958A24" w:rsidR="00A37199" w:rsidRPr="00A37199" w:rsidRDefault="00CC5BE7" w:rsidP="004F3E9D">
            <w:pPr>
              <w:pStyle w:val="ListParagraph"/>
              <w:ind w:left="0"/>
              <w:rPr>
                <w:sz w:val="20"/>
                <w:szCs w:val="20"/>
              </w:rPr>
            </w:pPr>
            <w:r>
              <w:rPr>
                <w:sz w:val="20"/>
                <w:szCs w:val="20"/>
              </w:rPr>
              <w:t>As the Comments and questions came to an end the public applauded and congratulated the Parish Council on all the work that has been put into the proposed purchase of the Chandos Arms.  All the public agreed that they are behind the project fully.</w:t>
            </w:r>
          </w:p>
          <w:p w14:paraId="5FF44428" w14:textId="48C85B86" w:rsidR="00522882" w:rsidRPr="00A1584F" w:rsidRDefault="00522882" w:rsidP="00AC17AB">
            <w:pPr>
              <w:rPr>
                <w:sz w:val="18"/>
                <w:szCs w:val="18"/>
              </w:rPr>
            </w:pPr>
          </w:p>
        </w:tc>
        <w:tc>
          <w:tcPr>
            <w:tcW w:w="1134" w:type="dxa"/>
            <w:shd w:val="clear" w:color="auto" w:fill="FFFFFF" w:themeFill="background1"/>
          </w:tcPr>
          <w:p w14:paraId="70894144" w14:textId="77777777" w:rsidR="00C613AD" w:rsidRDefault="00C613AD" w:rsidP="00B749D6">
            <w:pPr>
              <w:shd w:val="clear" w:color="auto" w:fill="FFFFFF" w:themeFill="background1"/>
              <w:jc w:val="center"/>
              <w:rPr>
                <w:b/>
                <w:bCs/>
                <w:color w:val="FF0000"/>
                <w:sz w:val="18"/>
                <w:szCs w:val="18"/>
              </w:rPr>
            </w:pPr>
          </w:p>
          <w:p w14:paraId="38E78DCC" w14:textId="4D23A660" w:rsidR="00C613AD" w:rsidRPr="00F82229" w:rsidRDefault="00C613AD" w:rsidP="00B749D6">
            <w:pPr>
              <w:shd w:val="clear" w:color="auto" w:fill="FFFFFF" w:themeFill="background1"/>
              <w:jc w:val="center"/>
              <w:rPr>
                <w:b/>
                <w:bCs/>
                <w:color w:val="FF0000"/>
                <w:sz w:val="18"/>
                <w:szCs w:val="18"/>
              </w:rPr>
            </w:pPr>
          </w:p>
        </w:tc>
      </w:tr>
      <w:tr w:rsidR="00C613AD" w14:paraId="6BCCDC1A" w14:textId="77777777" w:rsidTr="00522882">
        <w:tc>
          <w:tcPr>
            <w:tcW w:w="1052" w:type="dxa"/>
            <w:shd w:val="clear" w:color="auto" w:fill="FFFFFF" w:themeFill="background1"/>
          </w:tcPr>
          <w:p w14:paraId="62F1D03B" w14:textId="02D0E77D" w:rsidR="00C613AD" w:rsidRPr="00C526E2" w:rsidRDefault="00F5314F" w:rsidP="00FC2A80">
            <w:pPr>
              <w:shd w:val="clear" w:color="auto" w:fill="FFFFFF" w:themeFill="background1"/>
              <w:jc w:val="center"/>
              <w:rPr>
                <w:b/>
                <w:bCs/>
                <w:sz w:val="20"/>
                <w:szCs w:val="20"/>
              </w:rPr>
            </w:pPr>
            <w:r>
              <w:rPr>
                <w:b/>
                <w:bCs/>
                <w:sz w:val="20"/>
                <w:szCs w:val="20"/>
              </w:rPr>
              <w:t>EO 4</w:t>
            </w:r>
          </w:p>
        </w:tc>
        <w:tc>
          <w:tcPr>
            <w:tcW w:w="7737" w:type="dxa"/>
            <w:shd w:val="clear" w:color="auto" w:fill="FFFFFF" w:themeFill="background1"/>
          </w:tcPr>
          <w:p w14:paraId="3DD3D5B4" w14:textId="084C66CD" w:rsidR="00C613AD" w:rsidRPr="00C613AD" w:rsidRDefault="00C613AD" w:rsidP="009C066B">
            <w:pPr>
              <w:rPr>
                <w:b/>
                <w:bCs/>
              </w:rPr>
            </w:pPr>
            <w:r w:rsidRPr="00C613AD">
              <w:rPr>
                <w:b/>
                <w:bCs/>
              </w:rPr>
              <w:t>Discussions on</w:t>
            </w:r>
            <w:r w:rsidR="006D5A03">
              <w:rPr>
                <w:b/>
                <w:bCs/>
              </w:rPr>
              <w:t xml:space="preserve"> The</w:t>
            </w:r>
            <w:r w:rsidRPr="00C613AD">
              <w:rPr>
                <w:b/>
                <w:bCs/>
              </w:rPr>
              <w:t xml:space="preserve"> Chandos Arms</w:t>
            </w:r>
          </w:p>
          <w:p w14:paraId="3930F29C" w14:textId="369DB2AF" w:rsidR="00C613AD" w:rsidRDefault="00C613AD" w:rsidP="004F3E9D">
            <w:pPr>
              <w:pStyle w:val="ListParagraph"/>
              <w:numPr>
                <w:ilvl w:val="0"/>
                <w:numId w:val="34"/>
              </w:numPr>
              <w:ind w:left="256" w:hanging="256"/>
              <w:rPr>
                <w:b/>
                <w:bCs/>
                <w:sz w:val="18"/>
                <w:szCs w:val="18"/>
              </w:rPr>
            </w:pPr>
            <w:r w:rsidRPr="004F3E9D">
              <w:rPr>
                <w:b/>
                <w:bCs/>
                <w:sz w:val="18"/>
                <w:szCs w:val="18"/>
              </w:rPr>
              <w:t>Update on Purchase Progress</w:t>
            </w:r>
          </w:p>
          <w:p w14:paraId="4A1DB054" w14:textId="63EBAFAF" w:rsidR="00CC5BE7" w:rsidRPr="00EC2C38" w:rsidRDefault="00CC5BE7" w:rsidP="00EC2C38">
            <w:pPr>
              <w:pStyle w:val="ListParagraph"/>
              <w:numPr>
                <w:ilvl w:val="0"/>
                <w:numId w:val="35"/>
              </w:numPr>
              <w:rPr>
                <w:sz w:val="18"/>
                <w:szCs w:val="18"/>
              </w:rPr>
            </w:pPr>
            <w:r w:rsidRPr="00EC2C38">
              <w:rPr>
                <w:sz w:val="18"/>
                <w:szCs w:val="18"/>
              </w:rPr>
              <w:t xml:space="preserve">JG informed all that she is in the progress of </w:t>
            </w:r>
            <w:r w:rsidR="00D51563" w:rsidRPr="00EC2C38">
              <w:rPr>
                <w:sz w:val="18"/>
                <w:szCs w:val="18"/>
              </w:rPr>
              <w:t>completing</w:t>
            </w:r>
            <w:r w:rsidRPr="00EC2C38">
              <w:rPr>
                <w:sz w:val="18"/>
                <w:szCs w:val="18"/>
              </w:rPr>
              <w:t xml:space="preserve"> all the forms for the </w:t>
            </w:r>
            <w:r w:rsidR="00D51563" w:rsidRPr="00EC2C38">
              <w:rPr>
                <w:sz w:val="18"/>
                <w:szCs w:val="18"/>
              </w:rPr>
              <w:t xml:space="preserve">Works </w:t>
            </w:r>
            <w:r w:rsidRPr="00EC2C38">
              <w:rPr>
                <w:sz w:val="18"/>
                <w:szCs w:val="18"/>
              </w:rPr>
              <w:t xml:space="preserve">Public Loan Application, she has circulated </w:t>
            </w:r>
            <w:r w:rsidR="00D51563" w:rsidRPr="00EC2C38">
              <w:rPr>
                <w:sz w:val="18"/>
                <w:szCs w:val="18"/>
              </w:rPr>
              <w:t xml:space="preserve">the draft </w:t>
            </w:r>
            <w:r w:rsidRPr="00EC2C38">
              <w:rPr>
                <w:sz w:val="18"/>
                <w:szCs w:val="18"/>
              </w:rPr>
              <w:t>notices to all the Parish Council Members and has highlighted parts that she needs help with gaining the information.  All agreed to respond to JG.</w:t>
            </w:r>
            <w:r w:rsidR="00D51563" w:rsidRPr="00EC2C38">
              <w:rPr>
                <w:sz w:val="18"/>
                <w:szCs w:val="18"/>
              </w:rPr>
              <w:t xml:space="preserve">  JG went on to say and all the PC agreed that it is vital we get the paperwork correct before applying as we have a very short timeline as Punch Taverns have said if c</w:t>
            </w:r>
            <w:r w:rsidR="004F3E9D" w:rsidRPr="00EC2C38">
              <w:rPr>
                <w:sz w:val="18"/>
                <w:szCs w:val="18"/>
              </w:rPr>
              <w:t xml:space="preserve">ontracts are not exchanged </w:t>
            </w:r>
            <w:r w:rsidR="00D51563" w:rsidRPr="00EC2C38">
              <w:rPr>
                <w:sz w:val="18"/>
                <w:szCs w:val="18"/>
              </w:rPr>
              <w:t xml:space="preserve"> on 16</w:t>
            </w:r>
            <w:r w:rsidR="00D51563" w:rsidRPr="00EC2C38">
              <w:rPr>
                <w:sz w:val="18"/>
                <w:szCs w:val="18"/>
                <w:vertAlign w:val="superscript"/>
              </w:rPr>
              <w:t>th</w:t>
            </w:r>
            <w:r w:rsidR="00D51563" w:rsidRPr="00EC2C38">
              <w:rPr>
                <w:sz w:val="18"/>
                <w:szCs w:val="18"/>
              </w:rPr>
              <w:t xml:space="preserve"> September 2021 </w:t>
            </w:r>
            <w:r w:rsidR="004F3E9D" w:rsidRPr="00EC2C38">
              <w:rPr>
                <w:sz w:val="18"/>
                <w:szCs w:val="18"/>
              </w:rPr>
              <w:t xml:space="preserve">and </w:t>
            </w:r>
            <w:r w:rsidR="00D51563" w:rsidRPr="00EC2C38">
              <w:rPr>
                <w:sz w:val="18"/>
                <w:szCs w:val="18"/>
              </w:rPr>
              <w:t>they propose to pull out and apply to have the pub delicensed.  It was agreed that that is what they are hoping will happen, so we have to ensure it does not.</w:t>
            </w:r>
          </w:p>
          <w:p w14:paraId="5513B868" w14:textId="77777777" w:rsidR="00EC2C38" w:rsidRDefault="00D51563" w:rsidP="00EC2C38">
            <w:pPr>
              <w:pStyle w:val="ListParagraph"/>
              <w:numPr>
                <w:ilvl w:val="0"/>
                <w:numId w:val="35"/>
              </w:numPr>
              <w:rPr>
                <w:sz w:val="18"/>
                <w:szCs w:val="18"/>
              </w:rPr>
            </w:pPr>
            <w:r w:rsidRPr="004F3E9D">
              <w:rPr>
                <w:sz w:val="18"/>
                <w:szCs w:val="18"/>
              </w:rPr>
              <w:t>JG went on to say that we have now engaged a VAT expert through a recommendation from The.</w:t>
            </w:r>
            <w:r w:rsidR="004F3E9D" w:rsidRPr="004F3E9D">
              <w:rPr>
                <w:sz w:val="18"/>
                <w:szCs w:val="18"/>
              </w:rPr>
              <w:t xml:space="preserve"> </w:t>
            </w:r>
            <w:r w:rsidR="004F3E9D" w:rsidRPr="004F3E9D">
              <w:rPr>
                <w:sz w:val="18"/>
                <w:szCs w:val="18"/>
              </w:rPr>
              <w:t>Plunkett Foundation, as this had to be done at short notice Mr Mole had given permission to go ahead before this evenings meeting.  The cost will between £1500 and £1750 with 20% discount as members of the Plunkett Foundation</w:t>
            </w:r>
          </w:p>
          <w:p w14:paraId="519F76EF" w14:textId="77777777" w:rsidR="00EC2C38" w:rsidRPr="00EC2C38" w:rsidRDefault="00D51563" w:rsidP="00EC2C38">
            <w:pPr>
              <w:pStyle w:val="ListParagraph"/>
              <w:ind w:left="616"/>
              <w:rPr>
                <w:sz w:val="18"/>
                <w:szCs w:val="18"/>
              </w:rPr>
            </w:pPr>
            <w:r w:rsidRPr="00EC2C38">
              <w:rPr>
                <w:b/>
                <w:bCs/>
                <w:sz w:val="18"/>
                <w:szCs w:val="18"/>
              </w:rPr>
              <w:t>Mr D Cherry proposed that PC agreed this amount as it is important we establish the VAT position and Mr J Mole agreed and seconded this</w:t>
            </w:r>
            <w:r w:rsidR="004F3E9D" w:rsidRPr="00EC2C38">
              <w:rPr>
                <w:b/>
                <w:bCs/>
                <w:sz w:val="18"/>
                <w:szCs w:val="18"/>
              </w:rPr>
              <w:t>.</w:t>
            </w:r>
          </w:p>
          <w:p w14:paraId="72C37722" w14:textId="77777777" w:rsidR="00EC2C38" w:rsidRDefault="004F3E9D" w:rsidP="00EC2C38">
            <w:pPr>
              <w:pStyle w:val="ListParagraph"/>
              <w:ind w:left="616"/>
              <w:rPr>
                <w:b/>
                <w:bCs/>
                <w:sz w:val="18"/>
                <w:szCs w:val="18"/>
              </w:rPr>
            </w:pPr>
            <w:r w:rsidRPr="00EC2C38">
              <w:rPr>
                <w:b/>
                <w:bCs/>
                <w:sz w:val="18"/>
                <w:szCs w:val="18"/>
              </w:rPr>
              <w:t>All Parish Council members present voted to agree</w:t>
            </w:r>
          </w:p>
          <w:p w14:paraId="5B2CF90D" w14:textId="4FBE51FB" w:rsidR="004F3E9D" w:rsidRDefault="004F3E9D" w:rsidP="00EC2C38">
            <w:pPr>
              <w:pStyle w:val="ListParagraph"/>
              <w:ind w:left="616"/>
              <w:rPr>
                <w:b/>
                <w:bCs/>
                <w:sz w:val="18"/>
                <w:szCs w:val="18"/>
              </w:rPr>
            </w:pPr>
            <w:r>
              <w:rPr>
                <w:b/>
                <w:bCs/>
                <w:sz w:val="18"/>
                <w:szCs w:val="18"/>
              </w:rPr>
              <w:t>Mr Pearce pointed out it would be best for the PC to have Completion at the end of September 2021 for the quarterly VAT claim.</w:t>
            </w:r>
          </w:p>
          <w:p w14:paraId="535BE31F" w14:textId="2BCDF8CB" w:rsidR="00EC2C38" w:rsidRDefault="00EC2C38" w:rsidP="00EC2C38">
            <w:pPr>
              <w:pStyle w:val="ListParagraph"/>
              <w:numPr>
                <w:ilvl w:val="0"/>
                <w:numId w:val="35"/>
              </w:numPr>
              <w:rPr>
                <w:sz w:val="18"/>
                <w:szCs w:val="18"/>
              </w:rPr>
            </w:pPr>
            <w:r>
              <w:rPr>
                <w:sz w:val="18"/>
                <w:szCs w:val="18"/>
              </w:rPr>
              <w:t>It was agreed that we need to obtain a loan for £500K – this would be a cost of £17K per year repayment for the loan.  It was also pointed out that there would be no reason why we could not re loan in a couple of years if needed on refurbishments.</w:t>
            </w:r>
          </w:p>
          <w:p w14:paraId="17CE4310" w14:textId="1BF1DA69" w:rsidR="00EC2C38" w:rsidRDefault="00EC2C38" w:rsidP="00EC2C38">
            <w:pPr>
              <w:pStyle w:val="ListParagraph"/>
              <w:numPr>
                <w:ilvl w:val="0"/>
                <w:numId w:val="35"/>
              </w:numPr>
              <w:rPr>
                <w:sz w:val="18"/>
                <w:szCs w:val="18"/>
              </w:rPr>
            </w:pPr>
            <w:r>
              <w:rPr>
                <w:sz w:val="18"/>
                <w:szCs w:val="18"/>
              </w:rPr>
              <w:t>JG asked if the Parish Clerk new what a “General Power of Competence” was?  Clerk said she will find out and report back to JG.</w:t>
            </w:r>
          </w:p>
          <w:p w14:paraId="2854B9E6" w14:textId="77777777" w:rsidR="004D5E4F" w:rsidRDefault="004D5E4F" w:rsidP="004D5E4F">
            <w:pPr>
              <w:pStyle w:val="ListParagraph"/>
              <w:ind w:left="616"/>
              <w:rPr>
                <w:sz w:val="18"/>
                <w:szCs w:val="18"/>
              </w:rPr>
            </w:pPr>
          </w:p>
          <w:p w14:paraId="06175FC6" w14:textId="55EAC44D" w:rsidR="00EC2C38" w:rsidRPr="004D5E4F" w:rsidRDefault="004D5E4F" w:rsidP="004D5E4F">
            <w:pPr>
              <w:pStyle w:val="ListParagraph"/>
              <w:numPr>
                <w:ilvl w:val="0"/>
                <w:numId w:val="34"/>
              </w:numPr>
              <w:ind w:left="397" w:hanging="397"/>
              <w:rPr>
                <w:b/>
                <w:bCs/>
                <w:sz w:val="18"/>
                <w:szCs w:val="18"/>
              </w:rPr>
            </w:pPr>
            <w:r>
              <w:rPr>
                <w:b/>
                <w:bCs/>
                <w:sz w:val="18"/>
                <w:szCs w:val="18"/>
              </w:rPr>
              <w:t>Discussions took place on Financial Recovery if project goes wrong</w:t>
            </w:r>
          </w:p>
          <w:p w14:paraId="303431F6" w14:textId="514074FF" w:rsidR="00EC2C38" w:rsidRDefault="00EC2C38" w:rsidP="004D5E4F">
            <w:pPr>
              <w:pStyle w:val="ListParagraph"/>
              <w:numPr>
                <w:ilvl w:val="0"/>
                <w:numId w:val="36"/>
              </w:numPr>
              <w:ind w:left="681" w:hanging="425"/>
              <w:rPr>
                <w:sz w:val="18"/>
                <w:szCs w:val="18"/>
              </w:rPr>
            </w:pPr>
            <w:r>
              <w:rPr>
                <w:sz w:val="18"/>
                <w:szCs w:val="18"/>
              </w:rPr>
              <w:t>If tenant left, we would put in a new tenant</w:t>
            </w:r>
          </w:p>
          <w:p w14:paraId="30D542B7" w14:textId="6DCDE3B0" w:rsidR="00EC2C38" w:rsidRDefault="00EC2C38" w:rsidP="004D5E4F">
            <w:pPr>
              <w:pStyle w:val="ListParagraph"/>
              <w:numPr>
                <w:ilvl w:val="0"/>
                <w:numId w:val="36"/>
              </w:numPr>
              <w:ind w:left="681" w:hanging="425"/>
              <w:rPr>
                <w:sz w:val="18"/>
                <w:szCs w:val="18"/>
              </w:rPr>
            </w:pPr>
            <w:r>
              <w:rPr>
                <w:sz w:val="18"/>
                <w:szCs w:val="18"/>
              </w:rPr>
              <w:t>In short term PC would cover</w:t>
            </w:r>
            <w:r w:rsidR="004D5E4F">
              <w:rPr>
                <w:sz w:val="18"/>
                <w:szCs w:val="18"/>
              </w:rPr>
              <w:t xml:space="preserve"> costs followed by The Precept</w:t>
            </w:r>
          </w:p>
          <w:p w14:paraId="0FC7486B" w14:textId="72FAD124" w:rsidR="00EC2C38" w:rsidRDefault="004D5E4F" w:rsidP="004D5E4F">
            <w:pPr>
              <w:pStyle w:val="ListParagraph"/>
              <w:numPr>
                <w:ilvl w:val="0"/>
                <w:numId w:val="36"/>
              </w:numPr>
              <w:ind w:left="681" w:hanging="425"/>
              <w:rPr>
                <w:sz w:val="18"/>
                <w:szCs w:val="18"/>
              </w:rPr>
            </w:pPr>
            <w:r>
              <w:rPr>
                <w:sz w:val="18"/>
                <w:szCs w:val="18"/>
              </w:rPr>
              <w:t>Sell off part of land for development</w:t>
            </w:r>
          </w:p>
          <w:p w14:paraId="1B363A75" w14:textId="500AF170" w:rsidR="004D5E4F" w:rsidRPr="00EC2C38" w:rsidRDefault="004D5E4F" w:rsidP="004D5E4F">
            <w:pPr>
              <w:pStyle w:val="ListParagraph"/>
              <w:numPr>
                <w:ilvl w:val="0"/>
                <w:numId w:val="36"/>
              </w:numPr>
              <w:ind w:left="681" w:hanging="425"/>
              <w:rPr>
                <w:sz w:val="18"/>
                <w:szCs w:val="18"/>
              </w:rPr>
            </w:pPr>
            <w:r>
              <w:rPr>
                <w:sz w:val="18"/>
                <w:szCs w:val="18"/>
              </w:rPr>
              <w:t>Sell off the whole building value being around £850K</w:t>
            </w:r>
          </w:p>
          <w:p w14:paraId="731FAF2D" w14:textId="77777777" w:rsidR="004F3E9D" w:rsidRPr="004D5E4F" w:rsidRDefault="004F3E9D" w:rsidP="009C066B">
            <w:pPr>
              <w:rPr>
                <w:b/>
                <w:bCs/>
                <w:sz w:val="18"/>
                <w:szCs w:val="18"/>
              </w:rPr>
            </w:pPr>
          </w:p>
          <w:p w14:paraId="113AA5A3" w14:textId="3666BA54" w:rsidR="00C613AD" w:rsidRPr="00A1584F" w:rsidRDefault="00C613AD" w:rsidP="00D42780">
            <w:pPr>
              <w:rPr>
                <w:b/>
                <w:bCs/>
                <w:sz w:val="18"/>
                <w:szCs w:val="18"/>
              </w:rPr>
            </w:pPr>
          </w:p>
        </w:tc>
        <w:tc>
          <w:tcPr>
            <w:tcW w:w="1134" w:type="dxa"/>
            <w:shd w:val="clear" w:color="auto" w:fill="FFFFFF" w:themeFill="background1"/>
          </w:tcPr>
          <w:p w14:paraId="78DB60B8" w14:textId="77777777" w:rsidR="00C613AD" w:rsidRDefault="00C613AD" w:rsidP="00B749D6">
            <w:pPr>
              <w:shd w:val="clear" w:color="auto" w:fill="FFFFFF" w:themeFill="background1"/>
              <w:jc w:val="center"/>
              <w:rPr>
                <w:b/>
                <w:bCs/>
                <w:color w:val="FF0000"/>
                <w:sz w:val="18"/>
                <w:szCs w:val="18"/>
              </w:rPr>
            </w:pPr>
          </w:p>
          <w:p w14:paraId="765820B9" w14:textId="77777777" w:rsidR="00522882" w:rsidRDefault="00522882" w:rsidP="00B749D6">
            <w:pPr>
              <w:shd w:val="clear" w:color="auto" w:fill="FFFFFF" w:themeFill="background1"/>
              <w:jc w:val="center"/>
              <w:rPr>
                <w:b/>
                <w:bCs/>
                <w:color w:val="FF0000"/>
                <w:sz w:val="18"/>
                <w:szCs w:val="18"/>
              </w:rPr>
            </w:pPr>
          </w:p>
          <w:p w14:paraId="64361E8F" w14:textId="77777777" w:rsidR="00522882" w:rsidRDefault="00522882" w:rsidP="00B749D6">
            <w:pPr>
              <w:shd w:val="clear" w:color="auto" w:fill="FFFFFF" w:themeFill="background1"/>
              <w:jc w:val="center"/>
              <w:rPr>
                <w:b/>
                <w:bCs/>
                <w:color w:val="FF0000"/>
                <w:sz w:val="18"/>
                <w:szCs w:val="18"/>
              </w:rPr>
            </w:pPr>
            <w:r>
              <w:rPr>
                <w:b/>
                <w:bCs/>
                <w:color w:val="FF0000"/>
                <w:sz w:val="18"/>
                <w:szCs w:val="18"/>
              </w:rPr>
              <w:t>DC</w:t>
            </w:r>
          </w:p>
          <w:p w14:paraId="15FC9FD2" w14:textId="77777777" w:rsidR="00522882" w:rsidRDefault="00522882" w:rsidP="00B749D6">
            <w:pPr>
              <w:shd w:val="clear" w:color="auto" w:fill="FFFFFF" w:themeFill="background1"/>
              <w:jc w:val="center"/>
              <w:rPr>
                <w:b/>
                <w:bCs/>
                <w:color w:val="FF0000"/>
                <w:sz w:val="18"/>
                <w:szCs w:val="18"/>
              </w:rPr>
            </w:pPr>
          </w:p>
          <w:p w14:paraId="11F1295F" w14:textId="6DDDCC2D" w:rsidR="00522882" w:rsidRDefault="00522882" w:rsidP="00B749D6">
            <w:pPr>
              <w:shd w:val="clear" w:color="auto" w:fill="FFFFFF" w:themeFill="background1"/>
              <w:jc w:val="center"/>
              <w:rPr>
                <w:b/>
                <w:bCs/>
                <w:color w:val="FF0000"/>
                <w:sz w:val="18"/>
                <w:szCs w:val="18"/>
              </w:rPr>
            </w:pPr>
            <w:r>
              <w:rPr>
                <w:b/>
                <w:bCs/>
                <w:color w:val="FF0000"/>
                <w:sz w:val="18"/>
                <w:szCs w:val="18"/>
              </w:rPr>
              <w:t>DC</w:t>
            </w:r>
          </w:p>
        </w:tc>
      </w:tr>
      <w:tr w:rsidR="00C613AD" w14:paraId="297A3CDD" w14:textId="77777777" w:rsidTr="00522882">
        <w:tc>
          <w:tcPr>
            <w:tcW w:w="1052" w:type="dxa"/>
            <w:shd w:val="clear" w:color="auto" w:fill="FFFFFF" w:themeFill="background1"/>
          </w:tcPr>
          <w:p w14:paraId="381672DC" w14:textId="6CE86E37" w:rsidR="00C613AD" w:rsidRPr="00C526E2" w:rsidRDefault="00F5314F" w:rsidP="00FC2A80">
            <w:pPr>
              <w:shd w:val="clear" w:color="auto" w:fill="FFFFFF" w:themeFill="background1"/>
              <w:jc w:val="center"/>
              <w:rPr>
                <w:b/>
                <w:bCs/>
                <w:sz w:val="20"/>
                <w:szCs w:val="20"/>
              </w:rPr>
            </w:pPr>
            <w:r>
              <w:rPr>
                <w:b/>
                <w:bCs/>
                <w:sz w:val="20"/>
                <w:szCs w:val="20"/>
              </w:rPr>
              <w:t>EO 5</w:t>
            </w:r>
          </w:p>
        </w:tc>
        <w:tc>
          <w:tcPr>
            <w:tcW w:w="7737" w:type="dxa"/>
            <w:shd w:val="clear" w:color="auto" w:fill="FFFFFF" w:themeFill="background1"/>
          </w:tcPr>
          <w:p w14:paraId="7747A70C" w14:textId="419D0EBD" w:rsidR="00C613AD" w:rsidRPr="00C613AD" w:rsidRDefault="00C613AD" w:rsidP="009C066B">
            <w:pPr>
              <w:rPr>
                <w:b/>
                <w:bCs/>
              </w:rPr>
            </w:pPr>
            <w:r w:rsidRPr="00C613AD">
              <w:rPr>
                <w:b/>
                <w:bCs/>
              </w:rPr>
              <w:t>Voting</w:t>
            </w:r>
          </w:p>
          <w:p w14:paraId="5DC24205" w14:textId="77777777" w:rsidR="00D42780" w:rsidRDefault="00D42780" w:rsidP="00D42780">
            <w:pPr>
              <w:pStyle w:val="ListParagraph"/>
              <w:numPr>
                <w:ilvl w:val="0"/>
                <w:numId w:val="34"/>
              </w:numPr>
              <w:ind w:left="397" w:hanging="397"/>
              <w:rPr>
                <w:b/>
                <w:bCs/>
                <w:sz w:val="18"/>
                <w:szCs w:val="18"/>
              </w:rPr>
            </w:pPr>
            <w:r w:rsidRPr="004D5E4F">
              <w:rPr>
                <w:b/>
                <w:bCs/>
                <w:sz w:val="18"/>
                <w:szCs w:val="18"/>
              </w:rPr>
              <w:t>Next steps to be taken</w:t>
            </w:r>
          </w:p>
          <w:p w14:paraId="006B9276" w14:textId="7BE4E033" w:rsidR="00D42780" w:rsidRDefault="00D42780" w:rsidP="00D42780">
            <w:pPr>
              <w:pStyle w:val="ListParagraph"/>
              <w:numPr>
                <w:ilvl w:val="0"/>
                <w:numId w:val="37"/>
              </w:numPr>
              <w:rPr>
                <w:sz w:val="18"/>
                <w:szCs w:val="18"/>
              </w:rPr>
            </w:pPr>
            <w:r>
              <w:rPr>
                <w:sz w:val="18"/>
                <w:szCs w:val="18"/>
              </w:rPr>
              <w:t>Arrange Extraordinary meeting for Thursday 15</w:t>
            </w:r>
            <w:r w:rsidRPr="004D5E4F">
              <w:rPr>
                <w:sz w:val="18"/>
                <w:szCs w:val="18"/>
                <w:vertAlign w:val="superscript"/>
              </w:rPr>
              <w:t>th</w:t>
            </w:r>
            <w:r>
              <w:rPr>
                <w:sz w:val="18"/>
                <w:szCs w:val="18"/>
              </w:rPr>
              <w:t xml:space="preserve"> July 2021 to Propose and Vote on</w:t>
            </w:r>
          </w:p>
          <w:p w14:paraId="39DE67C6" w14:textId="77777777" w:rsidR="00D42780" w:rsidRPr="00B23FB7" w:rsidRDefault="00D42780" w:rsidP="00D42780">
            <w:pPr>
              <w:pStyle w:val="ListParagraph"/>
              <w:ind w:left="616"/>
              <w:rPr>
                <w:sz w:val="18"/>
                <w:szCs w:val="18"/>
              </w:rPr>
            </w:pPr>
            <w:r w:rsidRPr="00B23FB7">
              <w:rPr>
                <w:sz w:val="18"/>
                <w:szCs w:val="18"/>
              </w:rPr>
              <w:t>Resolutions</w:t>
            </w:r>
          </w:p>
          <w:p w14:paraId="243FE588" w14:textId="77777777" w:rsidR="00D42780" w:rsidRPr="00B23FB7" w:rsidRDefault="00D42780" w:rsidP="00D42780">
            <w:pPr>
              <w:pStyle w:val="ListParagraph"/>
              <w:ind w:left="616"/>
              <w:rPr>
                <w:sz w:val="18"/>
                <w:szCs w:val="18"/>
              </w:rPr>
            </w:pPr>
            <w:r w:rsidRPr="00B23FB7">
              <w:rPr>
                <w:sz w:val="18"/>
                <w:szCs w:val="18"/>
              </w:rPr>
              <w:t>Public Work Loans paperwork</w:t>
            </w:r>
          </w:p>
          <w:p w14:paraId="33E903BB" w14:textId="66DED490" w:rsidR="00C613AD" w:rsidRDefault="00D42780" w:rsidP="00D42780">
            <w:pPr>
              <w:pStyle w:val="ListParagraph"/>
              <w:ind w:left="616"/>
              <w:rPr>
                <w:sz w:val="18"/>
                <w:szCs w:val="18"/>
              </w:rPr>
            </w:pPr>
            <w:r w:rsidRPr="00B23FB7">
              <w:rPr>
                <w:sz w:val="18"/>
                <w:szCs w:val="18"/>
              </w:rPr>
              <w:t xml:space="preserve">And any other outstanding matters that need to be </w:t>
            </w:r>
            <w:r w:rsidRPr="00B23FB7">
              <w:rPr>
                <w:sz w:val="18"/>
                <w:szCs w:val="18"/>
              </w:rPr>
              <w:t>discussed, voted on or approved</w:t>
            </w:r>
            <w:r>
              <w:rPr>
                <w:b/>
                <w:bCs/>
                <w:sz w:val="18"/>
                <w:szCs w:val="18"/>
              </w:rPr>
              <w:t>.</w:t>
            </w:r>
          </w:p>
          <w:p w14:paraId="71877A8B" w14:textId="08B57227" w:rsidR="00C613AD" w:rsidRPr="00C613AD" w:rsidRDefault="00C613AD" w:rsidP="009C066B">
            <w:pPr>
              <w:rPr>
                <w:sz w:val="18"/>
                <w:szCs w:val="18"/>
              </w:rPr>
            </w:pPr>
          </w:p>
        </w:tc>
        <w:tc>
          <w:tcPr>
            <w:tcW w:w="1134" w:type="dxa"/>
            <w:shd w:val="clear" w:color="auto" w:fill="FFFFFF" w:themeFill="background1"/>
          </w:tcPr>
          <w:p w14:paraId="757520DA" w14:textId="77777777" w:rsidR="00C613AD" w:rsidRDefault="00C613AD" w:rsidP="00B749D6">
            <w:pPr>
              <w:shd w:val="clear" w:color="auto" w:fill="FFFFFF" w:themeFill="background1"/>
              <w:jc w:val="center"/>
              <w:rPr>
                <w:b/>
                <w:bCs/>
                <w:color w:val="FF0000"/>
                <w:sz w:val="18"/>
                <w:szCs w:val="18"/>
              </w:rPr>
            </w:pPr>
          </w:p>
        </w:tc>
      </w:tr>
      <w:tr w:rsidR="00C613AD" w14:paraId="59A8F085" w14:textId="77777777" w:rsidTr="00522882">
        <w:tc>
          <w:tcPr>
            <w:tcW w:w="1052" w:type="dxa"/>
            <w:shd w:val="clear" w:color="auto" w:fill="FFFFFF" w:themeFill="background1"/>
          </w:tcPr>
          <w:p w14:paraId="3203772D" w14:textId="643A7EBC" w:rsidR="00C613AD" w:rsidRPr="00C526E2" w:rsidRDefault="00F5314F" w:rsidP="00FC2A80">
            <w:pPr>
              <w:shd w:val="clear" w:color="auto" w:fill="FFFFFF" w:themeFill="background1"/>
              <w:jc w:val="center"/>
              <w:rPr>
                <w:b/>
                <w:bCs/>
                <w:sz w:val="20"/>
                <w:szCs w:val="20"/>
              </w:rPr>
            </w:pPr>
            <w:r>
              <w:rPr>
                <w:b/>
                <w:bCs/>
                <w:sz w:val="20"/>
                <w:szCs w:val="20"/>
              </w:rPr>
              <w:t>EO 6</w:t>
            </w:r>
          </w:p>
        </w:tc>
        <w:tc>
          <w:tcPr>
            <w:tcW w:w="7737" w:type="dxa"/>
            <w:shd w:val="clear" w:color="auto" w:fill="FFFFFF" w:themeFill="background1"/>
          </w:tcPr>
          <w:p w14:paraId="6E38DCD8" w14:textId="77777777" w:rsidR="00C613AD" w:rsidRDefault="00C613AD" w:rsidP="009C066B">
            <w:pPr>
              <w:rPr>
                <w:b/>
                <w:bCs/>
              </w:rPr>
            </w:pPr>
            <w:r>
              <w:rPr>
                <w:b/>
                <w:bCs/>
              </w:rPr>
              <w:t>Any Other Business</w:t>
            </w:r>
          </w:p>
          <w:p w14:paraId="5CFA5902" w14:textId="6BCB6B3A" w:rsidR="00C613AD" w:rsidRPr="00D42780" w:rsidRDefault="00D42780" w:rsidP="009C066B">
            <w:r w:rsidRPr="00D42780">
              <w:t>None</w:t>
            </w:r>
          </w:p>
          <w:p w14:paraId="49FFC374" w14:textId="002C5009" w:rsidR="00C613AD" w:rsidRPr="00C613AD" w:rsidRDefault="00C613AD" w:rsidP="009C066B">
            <w:pPr>
              <w:rPr>
                <w:b/>
                <w:bCs/>
              </w:rPr>
            </w:pPr>
          </w:p>
        </w:tc>
        <w:tc>
          <w:tcPr>
            <w:tcW w:w="1134" w:type="dxa"/>
            <w:shd w:val="clear" w:color="auto" w:fill="FFFFFF" w:themeFill="background1"/>
          </w:tcPr>
          <w:p w14:paraId="73FA0544" w14:textId="77777777" w:rsidR="00C613AD" w:rsidRDefault="00C613AD" w:rsidP="00B749D6">
            <w:pPr>
              <w:shd w:val="clear" w:color="auto" w:fill="FFFFFF" w:themeFill="background1"/>
              <w:jc w:val="center"/>
              <w:rPr>
                <w:b/>
                <w:bCs/>
                <w:color w:val="FF0000"/>
                <w:sz w:val="18"/>
                <w:szCs w:val="18"/>
              </w:rPr>
            </w:pPr>
          </w:p>
        </w:tc>
      </w:tr>
    </w:tbl>
    <w:p w14:paraId="7537542E" w14:textId="75DD8089" w:rsidR="00F310C0" w:rsidRPr="00E151AD" w:rsidRDefault="00D42780" w:rsidP="00D42780">
      <w:pPr>
        <w:shd w:val="clear" w:color="auto" w:fill="FFFFFF" w:themeFill="background1"/>
        <w:tabs>
          <w:tab w:val="left" w:pos="3120"/>
        </w:tabs>
        <w:rPr>
          <w:b/>
          <w:bCs/>
          <w:sz w:val="24"/>
          <w:szCs w:val="24"/>
        </w:rPr>
      </w:pPr>
      <w:r>
        <w:rPr>
          <w:b/>
          <w:bCs/>
          <w:sz w:val="24"/>
          <w:szCs w:val="24"/>
        </w:rPr>
        <w:tab/>
      </w:r>
    </w:p>
    <w:sectPr w:rsidR="00F310C0" w:rsidRPr="00E151AD" w:rsidSect="00AD175F">
      <w:headerReference w:type="default" r:id="rId8"/>
      <w:footerReference w:type="default" r:id="rId9"/>
      <w:pgSz w:w="11906" w:h="16838" w:code="9"/>
      <w:pgMar w:top="284" w:right="851" w:bottom="142" w:left="851" w:header="284" w:footer="26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93CAB" w14:textId="77777777" w:rsidR="0029073B" w:rsidRDefault="0029073B" w:rsidP="00DE30DA">
      <w:pPr>
        <w:spacing w:after="0" w:line="240" w:lineRule="auto"/>
      </w:pPr>
      <w:r>
        <w:separator/>
      </w:r>
    </w:p>
    <w:p w14:paraId="12C93DCC" w14:textId="77777777" w:rsidR="0029073B" w:rsidRDefault="0029073B"/>
  </w:endnote>
  <w:endnote w:type="continuationSeparator" w:id="0">
    <w:p w14:paraId="3B1202F1" w14:textId="77777777" w:rsidR="0029073B" w:rsidRDefault="0029073B" w:rsidP="00DE30DA">
      <w:pPr>
        <w:spacing w:after="0" w:line="240" w:lineRule="auto"/>
      </w:pPr>
      <w:r>
        <w:continuationSeparator/>
      </w:r>
    </w:p>
    <w:p w14:paraId="3D07A34E" w14:textId="77777777" w:rsidR="0029073B" w:rsidRDefault="00290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90676" w14:textId="7CA9C1B7" w:rsidR="001C4B35" w:rsidRPr="004C4738" w:rsidRDefault="00D42780" w:rsidP="004C4738">
    <w:pPr>
      <w:pStyle w:val="Footer"/>
      <w:jc w:val="center"/>
      <w:rPr>
        <w:b/>
        <w:bCs/>
      </w:rPr>
    </w:pPr>
    <w:r>
      <w:rPr>
        <w:b/>
        <w:bCs/>
      </w:rPr>
      <w:t>Minutes</w:t>
    </w:r>
    <w:r w:rsidR="00241F3B">
      <w:rPr>
        <w:b/>
        <w:bCs/>
      </w:rPr>
      <w:t xml:space="preserve"> for</w:t>
    </w:r>
    <w:r w:rsidR="000D1796">
      <w:rPr>
        <w:b/>
        <w:bCs/>
      </w:rPr>
      <w:t xml:space="preserve"> </w:t>
    </w:r>
    <w:r w:rsidR="001C4B35">
      <w:rPr>
        <w:b/>
        <w:bCs/>
      </w:rPr>
      <w:t xml:space="preserve">Oakley Parish Council </w:t>
    </w:r>
    <w:r w:rsidR="006D5A03">
      <w:rPr>
        <w:b/>
        <w:bCs/>
      </w:rPr>
      <w:t xml:space="preserve">Extraordinary </w:t>
    </w:r>
    <w:r w:rsidR="001C4B35">
      <w:rPr>
        <w:b/>
        <w:bCs/>
      </w:rPr>
      <w:t>Meeting</w:t>
    </w:r>
    <w:r w:rsidR="006D5A03">
      <w:rPr>
        <w:b/>
        <w:bCs/>
      </w:rPr>
      <w:t xml:space="preserve"> </w:t>
    </w:r>
    <w:r w:rsidR="001C4B35">
      <w:rPr>
        <w:b/>
        <w:bCs/>
      </w:rPr>
      <w:t>held on T</w:t>
    </w:r>
    <w:r w:rsidR="006D5A03">
      <w:rPr>
        <w:b/>
        <w:bCs/>
      </w:rPr>
      <w:t>hursday 8</w:t>
    </w:r>
    <w:r w:rsidR="006D5A03" w:rsidRPr="006D5A03">
      <w:rPr>
        <w:b/>
        <w:bCs/>
        <w:vertAlign w:val="superscript"/>
      </w:rPr>
      <w:t>th</w:t>
    </w:r>
    <w:r w:rsidR="006D5A03">
      <w:rPr>
        <w:b/>
        <w:bCs/>
      </w:rPr>
      <w:t xml:space="preserve"> July </w:t>
    </w:r>
    <w:r w:rsidR="001C4B35">
      <w:rPr>
        <w:b/>
        <w:bCs/>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4FEE5" w14:textId="77777777" w:rsidR="0029073B" w:rsidRDefault="0029073B" w:rsidP="00DE30DA">
      <w:pPr>
        <w:spacing w:after="0" w:line="240" w:lineRule="auto"/>
      </w:pPr>
      <w:r>
        <w:separator/>
      </w:r>
    </w:p>
    <w:p w14:paraId="0F436738" w14:textId="77777777" w:rsidR="0029073B" w:rsidRDefault="0029073B"/>
  </w:footnote>
  <w:footnote w:type="continuationSeparator" w:id="0">
    <w:p w14:paraId="2B2B047B" w14:textId="77777777" w:rsidR="0029073B" w:rsidRDefault="0029073B" w:rsidP="00DE30DA">
      <w:pPr>
        <w:spacing w:after="0" w:line="240" w:lineRule="auto"/>
      </w:pPr>
      <w:r>
        <w:continuationSeparator/>
      </w:r>
    </w:p>
    <w:p w14:paraId="2C57A632" w14:textId="77777777" w:rsidR="0029073B" w:rsidRDefault="002907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7671C" w14:textId="52E0CC85" w:rsidR="001C4B35" w:rsidRDefault="0029073B">
    <w:pPr>
      <w:pStyle w:val="Header"/>
      <w:pBdr>
        <w:bottom w:val="single" w:sz="4" w:space="1" w:color="D9D9D9" w:themeColor="background1" w:themeShade="D9"/>
      </w:pBdr>
      <w:jc w:val="right"/>
      <w:rPr>
        <w:b/>
        <w:bCs/>
      </w:rPr>
    </w:pPr>
    <w:sdt>
      <w:sdtPr>
        <w:rPr>
          <w:color w:val="7F7F7F" w:themeColor="background1" w:themeShade="7F"/>
          <w:spacing w:val="60"/>
        </w:rPr>
        <w:id w:val="160591549"/>
        <w:docPartObj>
          <w:docPartGallery w:val="Page Numbers (Top of Page)"/>
          <w:docPartUnique/>
        </w:docPartObj>
      </w:sdtPr>
      <w:sdtEndPr>
        <w:rPr>
          <w:b/>
          <w:bCs/>
          <w:noProof/>
          <w:color w:val="auto"/>
          <w:spacing w:val="0"/>
        </w:rPr>
      </w:sdtEndPr>
      <w:sdtContent>
        <w:r w:rsidR="001C4B35">
          <w:rPr>
            <w:color w:val="7F7F7F" w:themeColor="background1" w:themeShade="7F"/>
            <w:spacing w:val="60"/>
          </w:rPr>
          <w:t>Page</w:t>
        </w:r>
        <w:r w:rsidR="001C4B35">
          <w:t xml:space="preserve"> | </w:t>
        </w:r>
        <w:r w:rsidR="001C4B35">
          <w:fldChar w:fldCharType="begin"/>
        </w:r>
        <w:r w:rsidR="001C4B35">
          <w:instrText xml:space="preserve"> PAGE   \* MERGEFORMAT </w:instrText>
        </w:r>
        <w:r w:rsidR="001C4B35">
          <w:fldChar w:fldCharType="separate"/>
        </w:r>
        <w:r w:rsidR="001C4B35">
          <w:rPr>
            <w:b/>
            <w:bCs/>
            <w:noProof/>
          </w:rPr>
          <w:t>2</w:t>
        </w:r>
        <w:r w:rsidR="001C4B35">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E33EB"/>
    <w:multiLevelType w:val="hybridMultilevel"/>
    <w:tmpl w:val="21E82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226C1"/>
    <w:multiLevelType w:val="hybridMultilevel"/>
    <w:tmpl w:val="89200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F0AA0"/>
    <w:multiLevelType w:val="multilevel"/>
    <w:tmpl w:val="56F6A08E"/>
    <w:lvl w:ilvl="0">
      <w:start w:val="1"/>
      <w:numFmt w:val="lowerRoman"/>
      <w:pStyle w:val="Subtitle"/>
      <w:lvlText w:val="%1)"/>
      <w:lvlJc w:val="left"/>
      <w:pPr>
        <w:ind w:left="888"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48" w:hanging="360"/>
      </w:pPr>
      <w:rPr>
        <w:rFonts w:hint="default"/>
      </w:rPr>
    </w:lvl>
    <w:lvl w:ilvl="2">
      <w:start w:val="1"/>
      <w:numFmt w:val="lowerRoman"/>
      <w:lvlText w:val="%3."/>
      <w:lvlJc w:val="right"/>
      <w:pPr>
        <w:ind w:left="1968" w:hanging="180"/>
      </w:pPr>
      <w:rPr>
        <w:rFonts w:hint="default"/>
      </w:rPr>
    </w:lvl>
    <w:lvl w:ilvl="3">
      <w:start w:val="1"/>
      <w:numFmt w:val="decimal"/>
      <w:lvlText w:val="%4."/>
      <w:lvlJc w:val="left"/>
      <w:pPr>
        <w:ind w:left="2688" w:hanging="360"/>
      </w:pPr>
      <w:rPr>
        <w:rFonts w:hint="default"/>
      </w:rPr>
    </w:lvl>
    <w:lvl w:ilvl="4">
      <w:start w:val="1"/>
      <w:numFmt w:val="lowerLetter"/>
      <w:lvlText w:val="%5."/>
      <w:lvlJc w:val="left"/>
      <w:pPr>
        <w:ind w:left="3408" w:hanging="360"/>
      </w:pPr>
      <w:rPr>
        <w:rFonts w:hint="default"/>
      </w:rPr>
    </w:lvl>
    <w:lvl w:ilvl="5">
      <w:start w:val="1"/>
      <w:numFmt w:val="lowerRoman"/>
      <w:lvlText w:val="%6."/>
      <w:lvlJc w:val="right"/>
      <w:pPr>
        <w:ind w:left="4128" w:hanging="180"/>
      </w:pPr>
      <w:rPr>
        <w:rFonts w:hint="default"/>
      </w:rPr>
    </w:lvl>
    <w:lvl w:ilvl="6">
      <w:start w:val="1"/>
      <w:numFmt w:val="decimal"/>
      <w:lvlText w:val="%7."/>
      <w:lvlJc w:val="left"/>
      <w:pPr>
        <w:ind w:left="4848" w:hanging="360"/>
      </w:pPr>
      <w:rPr>
        <w:rFonts w:hint="default"/>
      </w:rPr>
    </w:lvl>
    <w:lvl w:ilvl="7">
      <w:start w:val="1"/>
      <w:numFmt w:val="lowerLetter"/>
      <w:lvlText w:val="%8."/>
      <w:lvlJc w:val="left"/>
      <w:pPr>
        <w:ind w:left="5568" w:hanging="360"/>
      </w:pPr>
      <w:rPr>
        <w:rFonts w:hint="default"/>
      </w:rPr>
    </w:lvl>
    <w:lvl w:ilvl="8">
      <w:start w:val="1"/>
      <w:numFmt w:val="lowerRoman"/>
      <w:lvlText w:val="%9."/>
      <w:lvlJc w:val="right"/>
      <w:pPr>
        <w:ind w:left="6288" w:hanging="180"/>
      </w:pPr>
      <w:rPr>
        <w:rFonts w:hint="default"/>
      </w:rPr>
    </w:lvl>
  </w:abstractNum>
  <w:abstractNum w:abstractNumId="3" w15:restartNumberingAfterBreak="0">
    <w:nsid w:val="12B14D28"/>
    <w:multiLevelType w:val="multilevel"/>
    <w:tmpl w:val="A210BB5A"/>
    <w:lvl w:ilvl="0">
      <w:start w:val="1"/>
      <w:numFmt w:val="lowerRoman"/>
      <w:lvlText w:val="%1)"/>
      <w:lvlJc w:val="left"/>
      <w:pPr>
        <w:ind w:left="888" w:hanging="720"/>
      </w:pPr>
      <w:rPr>
        <w:rFonts w:hint="default"/>
        <w:b/>
        <w:bCs w:val="0"/>
        <w:sz w:val="18"/>
        <w:szCs w:val="18"/>
      </w:rPr>
    </w:lvl>
    <w:lvl w:ilvl="1">
      <w:start w:val="1"/>
      <w:numFmt w:val="lowerLetter"/>
      <w:lvlText w:val="%2."/>
      <w:lvlJc w:val="left"/>
      <w:pPr>
        <w:ind w:left="1248" w:hanging="360"/>
      </w:pPr>
      <w:rPr>
        <w:rFonts w:hint="default"/>
      </w:rPr>
    </w:lvl>
    <w:lvl w:ilvl="2">
      <w:start w:val="1"/>
      <w:numFmt w:val="lowerRoman"/>
      <w:lvlText w:val="%3."/>
      <w:lvlJc w:val="right"/>
      <w:pPr>
        <w:ind w:left="1968" w:hanging="180"/>
      </w:pPr>
      <w:rPr>
        <w:rFonts w:hint="default"/>
      </w:rPr>
    </w:lvl>
    <w:lvl w:ilvl="3">
      <w:start w:val="1"/>
      <w:numFmt w:val="decimal"/>
      <w:lvlText w:val="%4."/>
      <w:lvlJc w:val="left"/>
      <w:pPr>
        <w:ind w:left="2688" w:hanging="360"/>
      </w:pPr>
      <w:rPr>
        <w:rFonts w:hint="default"/>
        <w:b/>
        <w:bCs/>
      </w:rPr>
    </w:lvl>
    <w:lvl w:ilvl="4">
      <w:start w:val="1"/>
      <w:numFmt w:val="lowerLetter"/>
      <w:lvlText w:val="%5."/>
      <w:lvlJc w:val="left"/>
      <w:pPr>
        <w:ind w:left="3408" w:hanging="360"/>
      </w:pPr>
      <w:rPr>
        <w:rFonts w:hint="default"/>
      </w:rPr>
    </w:lvl>
    <w:lvl w:ilvl="5">
      <w:start w:val="1"/>
      <w:numFmt w:val="lowerRoman"/>
      <w:lvlText w:val="%6."/>
      <w:lvlJc w:val="right"/>
      <w:pPr>
        <w:ind w:left="4128" w:hanging="180"/>
      </w:pPr>
      <w:rPr>
        <w:rFonts w:hint="default"/>
      </w:rPr>
    </w:lvl>
    <w:lvl w:ilvl="6">
      <w:start w:val="1"/>
      <w:numFmt w:val="decimal"/>
      <w:lvlText w:val="%7."/>
      <w:lvlJc w:val="left"/>
      <w:pPr>
        <w:ind w:left="4848" w:hanging="360"/>
      </w:pPr>
      <w:rPr>
        <w:rFonts w:hint="default"/>
      </w:rPr>
    </w:lvl>
    <w:lvl w:ilvl="7">
      <w:start w:val="1"/>
      <w:numFmt w:val="lowerLetter"/>
      <w:lvlText w:val="%8."/>
      <w:lvlJc w:val="left"/>
      <w:pPr>
        <w:ind w:left="5568" w:hanging="360"/>
      </w:pPr>
      <w:rPr>
        <w:rFonts w:hint="default"/>
      </w:rPr>
    </w:lvl>
    <w:lvl w:ilvl="8">
      <w:start w:val="1"/>
      <w:numFmt w:val="lowerRoman"/>
      <w:lvlText w:val="%9."/>
      <w:lvlJc w:val="right"/>
      <w:pPr>
        <w:ind w:left="6288" w:hanging="180"/>
      </w:pPr>
      <w:rPr>
        <w:rFonts w:hint="default"/>
      </w:rPr>
    </w:lvl>
  </w:abstractNum>
  <w:abstractNum w:abstractNumId="4" w15:restartNumberingAfterBreak="0">
    <w:nsid w:val="14A812EB"/>
    <w:multiLevelType w:val="hybridMultilevel"/>
    <w:tmpl w:val="9D0C7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E5760"/>
    <w:multiLevelType w:val="multilevel"/>
    <w:tmpl w:val="FF6A464E"/>
    <w:styleLink w:val="Sub-title"/>
    <w:lvl w:ilvl="0">
      <w:start w:val="1"/>
      <w:numFmt w:val="lowerRoman"/>
      <w:lvlText w:val="%1)"/>
      <w:lvlJc w:val="left"/>
      <w:pPr>
        <w:ind w:left="888" w:hanging="720"/>
      </w:pPr>
      <w:rPr>
        <w:rFonts w:hint="default"/>
        <w:b/>
        <w:bCs w:val="0"/>
      </w:rPr>
    </w:lvl>
    <w:lvl w:ilvl="1">
      <w:start w:val="1"/>
      <w:numFmt w:val="lowerLetter"/>
      <w:lvlText w:val="%2."/>
      <w:lvlJc w:val="left"/>
      <w:pPr>
        <w:ind w:left="1248" w:hanging="360"/>
      </w:pPr>
    </w:lvl>
    <w:lvl w:ilvl="2">
      <w:start w:val="1"/>
      <w:numFmt w:val="lowerRoman"/>
      <w:lvlText w:val="%3."/>
      <w:lvlJc w:val="right"/>
      <w:pPr>
        <w:ind w:left="1968" w:hanging="180"/>
      </w:pPr>
    </w:lvl>
    <w:lvl w:ilvl="3">
      <w:start w:val="1"/>
      <w:numFmt w:val="decimal"/>
      <w:lvlText w:val="%4."/>
      <w:lvlJc w:val="left"/>
      <w:pPr>
        <w:ind w:left="2688" w:hanging="360"/>
      </w:pPr>
    </w:lvl>
    <w:lvl w:ilvl="4">
      <w:start w:val="1"/>
      <w:numFmt w:val="lowerLetter"/>
      <w:lvlText w:val="%5."/>
      <w:lvlJc w:val="left"/>
      <w:pPr>
        <w:ind w:left="3408" w:hanging="360"/>
      </w:pPr>
    </w:lvl>
    <w:lvl w:ilvl="5">
      <w:start w:val="1"/>
      <w:numFmt w:val="lowerRoman"/>
      <w:lvlText w:val="%6."/>
      <w:lvlJc w:val="right"/>
      <w:pPr>
        <w:ind w:left="4128" w:hanging="180"/>
      </w:pPr>
    </w:lvl>
    <w:lvl w:ilvl="6">
      <w:start w:val="1"/>
      <w:numFmt w:val="decimal"/>
      <w:lvlText w:val="%7."/>
      <w:lvlJc w:val="left"/>
      <w:pPr>
        <w:ind w:left="4848" w:hanging="360"/>
      </w:pPr>
    </w:lvl>
    <w:lvl w:ilvl="7">
      <w:start w:val="1"/>
      <w:numFmt w:val="lowerLetter"/>
      <w:lvlText w:val="%8."/>
      <w:lvlJc w:val="left"/>
      <w:pPr>
        <w:ind w:left="5568" w:hanging="360"/>
      </w:pPr>
    </w:lvl>
    <w:lvl w:ilvl="8">
      <w:start w:val="1"/>
      <w:numFmt w:val="lowerRoman"/>
      <w:lvlText w:val="%9."/>
      <w:lvlJc w:val="right"/>
      <w:pPr>
        <w:ind w:left="6288" w:hanging="180"/>
      </w:pPr>
    </w:lvl>
  </w:abstractNum>
  <w:abstractNum w:abstractNumId="6" w15:restartNumberingAfterBreak="0">
    <w:nsid w:val="29B250AB"/>
    <w:multiLevelType w:val="hybridMultilevel"/>
    <w:tmpl w:val="D474EB3C"/>
    <w:lvl w:ilvl="0" w:tplc="08090001">
      <w:start w:val="1"/>
      <w:numFmt w:val="bullet"/>
      <w:lvlText w:val=""/>
      <w:lvlJc w:val="left"/>
      <w:pPr>
        <w:ind w:left="1656" w:hanging="360"/>
      </w:pPr>
      <w:rPr>
        <w:rFonts w:ascii="Symbol" w:hAnsi="Symbol"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7" w15:restartNumberingAfterBreak="0">
    <w:nsid w:val="2B7C0277"/>
    <w:multiLevelType w:val="hybridMultilevel"/>
    <w:tmpl w:val="52EA6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B50404"/>
    <w:multiLevelType w:val="hybridMultilevel"/>
    <w:tmpl w:val="5810B8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F0E7250"/>
    <w:multiLevelType w:val="hybridMultilevel"/>
    <w:tmpl w:val="6FBE5E86"/>
    <w:lvl w:ilvl="0" w:tplc="AEBE1E76">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770C04"/>
    <w:multiLevelType w:val="hybridMultilevel"/>
    <w:tmpl w:val="46DAA1D8"/>
    <w:lvl w:ilvl="0" w:tplc="C48CB9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786B52"/>
    <w:multiLevelType w:val="hybridMultilevel"/>
    <w:tmpl w:val="5AEEF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2C192F"/>
    <w:multiLevelType w:val="hybridMultilevel"/>
    <w:tmpl w:val="5E34500C"/>
    <w:lvl w:ilvl="0" w:tplc="409AB7A6">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155C4F"/>
    <w:multiLevelType w:val="hybridMultilevel"/>
    <w:tmpl w:val="1B444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DA3D91"/>
    <w:multiLevelType w:val="hybridMultilevel"/>
    <w:tmpl w:val="9B0C90CC"/>
    <w:lvl w:ilvl="0" w:tplc="89EA785A">
      <w:start w:val="1"/>
      <w:numFmt w:val="lowerRoman"/>
      <w:lvlText w:val="(%1)"/>
      <w:lvlJc w:val="left"/>
      <w:pPr>
        <w:ind w:left="773" w:hanging="360"/>
      </w:pPr>
      <w:rPr>
        <w:rFonts w:asciiTheme="minorHAnsi" w:eastAsiaTheme="minorHAnsi" w:hAnsiTheme="minorHAnsi" w:cstheme="minorBidi"/>
        <w:b/>
        <w:bCs w:val="0"/>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15" w15:restartNumberingAfterBreak="0">
    <w:nsid w:val="58057533"/>
    <w:multiLevelType w:val="hybridMultilevel"/>
    <w:tmpl w:val="F956FDFE"/>
    <w:lvl w:ilvl="0" w:tplc="EB0607F0">
      <w:start w:val="1"/>
      <w:numFmt w:val="lowerLetter"/>
      <w:lvlText w:val="(%1)"/>
      <w:lvlJc w:val="left"/>
      <w:pPr>
        <w:ind w:left="773" w:hanging="360"/>
      </w:pPr>
      <w:rPr>
        <w:rFonts w:hint="default"/>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16" w15:restartNumberingAfterBreak="0">
    <w:nsid w:val="5B37271C"/>
    <w:multiLevelType w:val="hybridMultilevel"/>
    <w:tmpl w:val="236C3ACC"/>
    <w:lvl w:ilvl="0" w:tplc="5E5C5F86">
      <w:start w:val="1"/>
      <w:numFmt w:val="lowerLetter"/>
      <w:lvlText w:val="(%1)"/>
      <w:lvlJc w:val="left"/>
      <w:pPr>
        <w:ind w:left="474" w:hanging="360"/>
      </w:pPr>
      <w:rPr>
        <w:rFonts w:hint="default"/>
      </w:rPr>
    </w:lvl>
    <w:lvl w:ilvl="1" w:tplc="08090019" w:tentative="1">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17" w15:restartNumberingAfterBreak="0">
    <w:nsid w:val="63981C2A"/>
    <w:multiLevelType w:val="hybridMultilevel"/>
    <w:tmpl w:val="0BD66436"/>
    <w:lvl w:ilvl="0" w:tplc="56E4BE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A61907"/>
    <w:multiLevelType w:val="multilevel"/>
    <w:tmpl w:val="886ACB5E"/>
    <w:lvl w:ilvl="0">
      <w:start w:val="1"/>
      <w:numFmt w:val="lowerRoman"/>
      <w:lvlText w:val="%1)"/>
      <w:lvlJc w:val="left"/>
      <w:pPr>
        <w:ind w:left="888" w:hanging="720"/>
      </w:pPr>
      <w:rPr>
        <w:rFonts w:hint="default"/>
        <w:b/>
        <w:bCs w:val="0"/>
        <w:sz w:val="18"/>
        <w:szCs w:val="18"/>
      </w:rPr>
    </w:lvl>
    <w:lvl w:ilvl="1">
      <w:start w:val="1"/>
      <w:numFmt w:val="lowerLetter"/>
      <w:lvlText w:val="%2."/>
      <w:lvlJc w:val="left"/>
      <w:pPr>
        <w:ind w:left="1248" w:hanging="360"/>
      </w:pPr>
      <w:rPr>
        <w:rFonts w:hint="default"/>
      </w:rPr>
    </w:lvl>
    <w:lvl w:ilvl="2">
      <w:start w:val="1"/>
      <w:numFmt w:val="lowerRoman"/>
      <w:lvlText w:val="%3."/>
      <w:lvlJc w:val="right"/>
      <w:pPr>
        <w:ind w:left="1968" w:hanging="180"/>
      </w:pPr>
      <w:rPr>
        <w:rFonts w:hint="default"/>
      </w:rPr>
    </w:lvl>
    <w:lvl w:ilvl="3">
      <w:start w:val="1"/>
      <w:numFmt w:val="decimal"/>
      <w:lvlText w:val="%4."/>
      <w:lvlJc w:val="left"/>
      <w:pPr>
        <w:ind w:left="2688" w:hanging="360"/>
      </w:pPr>
      <w:rPr>
        <w:rFonts w:hint="default"/>
        <w:b/>
        <w:bCs/>
      </w:rPr>
    </w:lvl>
    <w:lvl w:ilvl="4">
      <w:start w:val="1"/>
      <w:numFmt w:val="lowerLetter"/>
      <w:lvlText w:val="%5."/>
      <w:lvlJc w:val="left"/>
      <w:pPr>
        <w:ind w:left="3408" w:hanging="360"/>
      </w:pPr>
      <w:rPr>
        <w:rFonts w:hint="default"/>
      </w:rPr>
    </w:lvl>
    <w:lvl w:ilvl="5">
      <w:start w:val="1"/>
      <w:numFmt w:val="lowerRoman"/>
      <w:lvlText w:val="%6."/>
      <w:lvlJc w:val="right"/>
      <w:pPr>
        <w:ind w:left="4128" w:hanging="180"/>
      </w:pPr>
      <w:rPr>
        <w:rFonts w:hint="default"/>
      </w:rPr>
    </w:lvl>
    <w:lvl w:ilvl="6">
      <w:start w:val="1"/>
      <w:numFmt w:val="decimal"/>
      <w:lvlText w:val="%7."/>
      <w:lvlJc w:val="left"/>
      <w:pPr>
        <w:ind w:left="4848" w:hanging="360"/>
      </w:pPr>
      <w:rPr>
        <w:rFonts w:hint="default"/>
      </w:rPr>
    </w:lvl>
    <w:lvl w:ilvl="7">
      <w:start w:val="1"/>
      <w:numFmt w:val="lowerLetter"/>
      <w:lvlText w:val="%8."/>
      <w:lvlJc w:val="left"/>
      <w:pPr>
        <w:ind w:left="5568" w:hanging="360"/>
      </w:pPr>
      <w:rPr>
        <w:rFonts w:hint="default"/>
      </w:rPr>
    </w:lvl>
    <w:lvl w:ilvl="8">
      <w:start w:val="1"/>
      <w:numFmt w:val="lowerRoman"/>
      <w:lvlText w:val="%9."/>
      <w:lvlJc w:val="right"/>
      <w:pPr>
        <w:ind w:left="6288" w:hanging="180"/>
      </w:pPr>
      <w:rPr>
        <w:rFonts w:hint="default"/>
      </w:rPr>
    </w:lvl>
  </w:abstractNum>
  <w:abstractNum w:abstractNumId="19" w15:restartNumberingAfterBreak="0">
    <w:nsid w:val="63BE4DCE"/>
    <w:multiLevelType w:val="hybridMultilevel"/>
    <w:tmpl w:val="593E2980"/>
    <w:lvl w:ilvl="0" w:tplc="1482088C">
      <w:start w:val="1"/>
      <w:numFmt w:val="lowerLetter"/>
      <w:lvlText w:val="(%1)"/>
      <w:lvlJc w:val="left"/>
      <w:pPr>
        <w:ind w:left="616" w:hanging="360"/>
      </w:pPr>
      <w:rPr>
        <w:rFonts w:hint="default"/>
      </w:rPr>
    </w:lvl>
    <w:lvl w:ilvl="1" w:tplc="08090019" w:tentative="1">
      <w:start w:val="1"/>
      <w:numFmt w:val="lowerLetter"/>
      <w:lvlText w:val="%2."/>
      <w:lvlJc w:val="left"/>
      <w:pPr>
        <w:ind w:left="1336" w:hanging="360"/>
      </w:pPr>
    </w:lvl>
    <w:lvl w:ilvl="2" w:tplc="0809001B" w:tentative="1">
      <w:start w:val="1"/>
      <w:numFmt w:val="lowerRoman"/>
      <w:lvlText w:val="%3."/>
      <w:lvlJc w:val="right"/>
      <w:pPr>
        <w:ind w:left="2056" w:hanging="180"/>
      </w:pPr>
    </w:lvl>
    <w:lvl w:ilvl="3" w:tplc="0809000F" w:tentative="1">
      <w:start w:val="1"/>
      <w:numFmt w:val="decimal"/>
      <w:lvlText w:val="%4."/>
      <w:lvlJc w:val="left"/>
      <w:pPr>
        <w:ind w:left="2776" w:hanging="360"/>
      </w:pPr>
    </w:lvl>
    <w:lvl w:ilvl="4" w:tplc="08090019" w:tentative="1">
      <w:start w:val="1"/>
      <w:numFmt w:val="lowerLetter"/>
      <w:lvlText w:val="%5."/>
      <w:lvlJc w:val="left"/>
      <w:pPr>
        <w:ind w:left="3496" w:hanging="360"/>
      </w:pPr>
    </w:lvl>
    <w:lvl w:ilvl="5" w:tplc="0809001B" w:tentative="1">
      <w:start w:val="1"/>
      <w:numFmt w:val="lowerRoman"/>
      <w:lvlText w:val="%6."/>
      <w:lvlJc w:val="right"/>
      <w:pPr>
        <w:ind w:left="4216" w:hanging="180"/>
      </w:pPr>
    </w:lvl>
    <w:lvl w:ilvl="6" w:tplc="0809000F" w:tentative="1">
      <w:start w:val="1"/>
      <w:numFmt w:val="decimal"/>
      <w:lvlText w:val="%7."/>
      <w:lvlJc w:val="left"/>
      <w:pPr>
        <w:ind w:left="4936" w:hanging="360"/>
      </w:pPr>
    </w:lvl>
    <w:lvl w:ilvl="7" w:tplc="08090019" w:tentative="1">
      <w:start w:val="1"/>
      <w:numFmt w:val="lowerLetter"/>
      <w:lvlText w:val="%8."/>
      <w:lvlJc w:val="left"/>
      <w:pPr>
        <w:ind w:left="5656" w:hanging="360"/>
      </w:pPr>
    </w:lvl>
    <w:lvl w:ilvl="8" w:tplc="0809001B" w:tentative="1">
      <w:start w:val="1"/>
      <w:numFmt w:val="lowerRoman"/>
      <w:lvlText w:val="%9."/>
      <w:lvlJc w:val="right"/>
      <w:pPr>
        <w:ind w:left="6376" w:hanging="180"/>
      </w:pPr>
    </w:lvl>
  </w:abstractNum>
  <w:abstractNum w:abstractNumId="20" w15:restartNumberingAfterBreak="0">
    <w:nsid w:val="6C7F137D"/>
    <w:multiLevelType w:val="hybridMultilevel"/>
    <w:tmpl w:val="DDCC910E"/>
    <w:lvl w:ilvl="0" w:tplc="B00E91EE">
      <w:start w:val="1"/>
      <w:numFmt w:val="lowerRoman"/>
      <w:lvlText w:val="(%1)"/>
      <w:lvlJc w:val="left"/>
      <w:pPr>
        <w:ind w:left="1080" w:hanging="72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395CE7"/>
    <w:multiLevelType w:val="hybridMultilevel"/>
    <w:tmpl w:val="B51EF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DF4EC4"/>
    <w:multiLevelType w:val="hybridMultilevel"/>
    <w:tmpl w:val="047694DC"/>
    <w:lvl w:ilvl="0" w:tplc="66E48F32">
      <w:start w:val="1"/>
      <w:numFmt w:val="lowerLetter"/>
      <w:lvlText w:val="(%1)"/>
      <w:lvlJc w:val="left"/>
      <w:pPr>
        <w:ind w:left="616" w:hanging="360"/>
      </w:pPr>
      <w:rPr>
        <w:rFonts w:hint="default"/>
      </w:rPr>
    </w:lvl>
    <w:lvl w:ilvl="1" w:tplc="08090019" w:tentative="1">
      <w:start w:val="1"/>
      <w:numFmt w:val="lowerLetter"/>
      <w:lvlText w:val="%2."/>
      <w:lvlJc w:val="left"/>
      <w:pPr>
        <w:ind w:left="1336" w:hanging="360"/>
      </w:pPr>
    </w:lvl>
    <w:lvl w:ilvl="2" w:tplc="0809001B" w:tentative="1">
      <w:start w:val="1"/>
      <w:numFmt w:val="lowerRoman"/>
      <w:lvlText w:val="%3."/>
      <w:lvlJc w:val="right"/>
      <w:pPr>
        <w:ind w:left="2056" w:hanging="180"/>
      </w:pPr>
    </w:lvl>
    <w:lvl w:ilvl="3" w:tplc="0809000F" w:tentative="1">
      <w:start w:val="1"/>
      <w:numFmt w:val="decimal"/>
      <w:lvlText w:val="%4."/>
      <w:lvlJc w:val="left"/>
      <w:pPr>
        <w:ind w:left="2776" w:hanging="360"/>
      </w:pPr>
    </w:lvl>
    <w:lvl w:ilvl="4" w:tplc="08090019" w:tentative="1">
      <w:start w:val="1"/>
      <w:numFmt w:val="lowerLetter"/>
      <w:lvlText w:val="%5."/>
      <w:lvlJc w:val="left"/>
      <w:pPr>
        <w:ind w:left="3496" w:hanging="360"/>
      </w:pPr>
    </w:lvl>
    <w:lvl w:ilvl="5" w:tplc="0809001B" w:tentative="1">
      <w:start w:val="1"/>
      <w:numFmt w:val="lowerRoman"/>
      <w:lvlText w:val="%6."/>
      <w:lvlJc w:val="right"/>
      <w:pPr>
        <w:ind w:left="4216" w:hanging="180"/>
      </w:pPr>
    </w:lvl>
    <w:lvl w:ilvl="6" w:tplc="0809000F" w:tentative="1">
      <w:start w:val="1"/>
      <w:numFmt w:val="decimal"/>
      <w:lvlText w:val="%7."/>
      <w:lvlJc w:val="left"/>
      <w:pPr>
        <w:ind w:left="4936" w:hanging="360"/>
      </w:pPr>
    </w:lvl>
    <w:lvl w:ilvl="7" w:tplc="08090019" w:tentative="1">
      <w:start w:val="1"/>
      <w:numFmt w:val="lowerLetter"/>
      <w:lvlText w:val="%8."/>
      <w:lvlJc w:val="left"/>
      <w:pPr>
        <w:ind w:left="5656" w:hanging="360"/>
      </w:pPr>
    </w:lvl>
    <w:lvl w:ilvl="8" w:tplc="0809001B" w:tentative="1">
      <w:start w:val="1"/>
      <w:numFmt w:val="lowerRoman"/>
      <w:lvlText w:val="%9."/>
      <w:lvlJc w:val="right"/>
      <w:pPr>
        <w:ind w:left="6376" w:hanging="180"/>
      </w:pPr>
    </w:lvl>
  </w:abstractNum>
  <w:abstractNum w:abstractNumId="23" w15:restartNumberingAfterBreak="0">
    <w:nsid w:val="7F860211"/>
    <w:multiLevelType w:val="hybridMultilevel"/>
    <w:tmpl w:val="C78AB2D0"/>
    <w:lvl w:ilvl="0" w:tplc="7F705ECC">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8"/>
    <w:lvlOverride w:ilvl="0">
      <w:startOverride w:val="1"/>
    </w:lvlOverride>
  </w:num>
  <w:num w:numId="3">
    <w:abstractNumId w:val="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11"/>
  </w:num>
  <w:num w:numId="14">
    <w:abstractNumId w:val="13"/>
  </w:num>
  <w:num w:numId="15">
    <w:abstractNumId w:val="0"/>
  </w:num>
  <w:num w:numId="16">
    <w:abstractNumId w:val="21"/>
  </w:num>
  <w:num w:numId="17">
    <w:abstractNumId w:val="8"/>
  </w:num>
  <w:num w:numId="18">
    <w:abstractNumId w:val="4"/>
  </w:num>
  <w:num w:numId="19">
    <w:abstractNumId w:val="15"/>
  </w:num>
  <w:num w:numId="20">
    <w:abstractNumId w:val="17"/>
  </w:num>
  <w:num w:numId="21">
    <w:abstractNumId w:val="1"/>
  </w:num>
  <w:num w:numId="22">
    <w:abstractNumId w:val="20"/>
  </w:num>
  <w:num w:numId="23">
    <w:abstractNumId w:val="2"/>
  </w:num>
  <w:num w:numId="24">
    <w:abstractNumId w:val="2"/>
  </w:num>
  <w:num w:numId="25">
    <w:abstractNumId w:val="2"/>
  </w:num>
  <w:num w:numId="26">
    <w:abstractNumId w:val="2"/>
  </w:num>
  <w:num w:numId="27">
    <w:abstractNumId w:val="3"/>
  </w:num>
  <w:num w:numId="28">
    <w:abstractNumId w:val="2"/>
  </w:num>
  <w:num w:numId="29">
    <w:abstractNumId w:val="2"/>
  </w:num>
  <w:num w:numId="30">
    <w:abstractNumId w:val="14"/>
  </w:num>
  <w:num w:numId="31">
    <w:abstractNumId w:val="23"/>
  </w:num>
  <w:num w:numId="32">
    <w:abstractNumId w:val="10"/>
  </w:num>
  <w:num w:numId="33">
    <w:abstractNumId w:val="7"/>
  </w:num>
  <w:num w:numId="34">
    <w:abstractNumId w:val="12"/>
  </w:num>
  <w:num w:numId="35">
    <w:abstractNumId w:val="19"/>
  </w:num>
  <w:num w:numId="36">
    <w:abstractNumId w:val="16"/>
  </w:num>
  <w:num w:numId="37">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DA"/>
    <w:rsid w:val="0000446F"/>
    <w:rsid w:val="0001034A"/>
    <w:rsid w:val="000142A6"/>
    <w:rsid w:val="00014C12"/>
    <w:rsid w:val="00035574"/>
    <w:rsid w:val="00040B8A"/>
    <w:rsid w:val="00044404"/>
    <w:rsid w:val="000445B8"/>
    <w:rsid w:val="0005103F"/>
    <w:rsid w:val="00053637"/>
    <w:rsid w:val="00055726"/>
    <w:rsid w:val="00055B6E"/>
    <w:rsid w:val="00056164"/>
    <w:rsid w:val="0006606C"/>
    <w:rsid w:val="000759D6"/>
    <w:rsid w:val="000759DD"/>
    <w:rsid w:val="00085289"/>
    <w:rsid w:val="00086644"/>
    <w:rsid w:val="00086C5B"/>
    <w:rsid w:val="000964CA"/>
    <w:rsid w:val="000A4799"/>
    <w:rsid w:val="000A610C"/>
    <w:rsid w:val="000B70FA"/>
    <w:rsid w:val="000B763D"/>
    <w:rsid w:val="000D1796"/>
    <w:rsid w:val="000D5CA0"/>
    <w:rsid w:val="000E00AC"/>
    <w:rsid w:val="000E2140"/>
    <w:rsid w:val="000E3773"/>
    <w:rsid w:val="00104187"/>
    <w:rsid w:val="00115899"/>
    <w:rsid w:val="001160CD"/>
    <w:rsid w:val="001259AF"/>
    <w:rsid w:val="0013519E"/>
    <w:rsid w:val="001379CA"/>
    <w:rsid w:val="00142500"/>
    <w:rsid w:val="00145444"/>
    <w:rsid w:val="001462EC"/>
    <w:rsid w:val="00146FCD"/>
    <w:rsid w:val="00151C28"/>
    <w:rsid w:val="0015584E"/>
    <w:rsid w:val="0016453E"/>
    <w:rsid w:val="00170000"/>
    <w:rsid w:val="001760FA"/>
    <w:rsid w:val="00177060"/>
    <w:rsid w:val="00184F06"/>
    <w:rsid w:val="00186528"/>
    <w:rsid w:val="001873A2"/>
    <w:rsid w:val="00192C47"/>
    <w:rsid w:val="00193214"/>
    <w:rsid w:val="0019451A"/>
    <w:rsid w:val="001A01B1"/>
    <w:rsid w:val="001A23E6"/>
    <w:rsid w:val="001B3069"/>
    <w:rsid w:val="001B4840"/>
    <w:rsid w:val="001B49D6"/>
    <w:rsid w:val="001B4A86"/>
    <w:rsid w:val="001C1885"/>
    <w:rsid w:val="001C18C7"/>
    <w:rsid w:val="001C4B35"/>
    <w:rsid w:val="001C5EC7"/>
    <w:rsid w:val="001D0543"/>
    <w:rsid w:val="001D5D05"/>
    <w:rsid w:val="001D79A5"/>
    <w:rsid w:val="001E1EB9"/>
    <w:rsid w:val="001F0CC0"/>
    <w:rsid w:val="001F2ED7"/>
    <w:rsid w:val="002001C9"/>
    <w:rsid w:val="00200991"/>
    <w:rsid w:val="002020DE"/>
    <w:rsid w:val="00213938"/>
    <w:rsid w:val="0021631A"/>
    <w:rsid w:val="00232684"/>
    <w:rsid w:val="0023476D"/>
    <w:rsid w:val="00234DF6"/>
    <w:rsid w:val="00241F3B"/>
    <w:rsid w:val="0026516B"/>
    <w:rsid w:val="0027689B"/>
    <w:rsid w:val="0028044F"/>
    <w:rsid w:val="00283A35"/>
    <w:rsid w:val="00284671"/>
    <w:rsid w:val="00284ADA"/>
    <w:rsid w:val="0029073B"/>
    <w:rsid w:val="002911EB"/>
    <w:rsid w:val="002B3E20"/>
    <w:rsid w:val="002C1FE3"/>
    <w:rsid w:val="002C49FB"/>
    <w:rsid w:val="002D4E20"/>
    <w:rsid w:val="002E2C6D"/>
    <w:rsid w:val="002F0167"/>
    <w:rsid w:val="003013E5"/>
    <w:rsid w:val="0030193A"/>
    <w:rsid w:val="00303D9F"/>
    <w:rsid w:val="00306BD7"/>
    <w:rsid w:val="00313F68"/>
    <w:rsid w:val="003166DE"/>
    <w:rsid w:val="003204C3"/>
    <w:rsid w:val="003305F3"/>
    <w:rsid w:val="00334E0C"/>
    <w:rsid w:val="00353147"/>
    <w:rsid w:val="003563E3"/>
    <w:rsid w:val="00360291"/>
    <w:rsid w:val="00362FD8"/>
    <w:rsid w:val="00363131"/>
    <w:rsid w:val="00367529"/>
    <w:rsid w:val="00370E0D"/>
    <w:rsid w:val="0037336E"/>
    <w:rsid w:val="00373E31"/>
    <w:rsid w:val="00374FB8"/>
    <w:rsid w:val="003846B6"/>
    <w:rsid w:val="00385EFF"/>
    <w:rsid w:val="00387CFC"/>
    <w:rsid w:val="00390901"/>
    <w:rsid w:val="003A4297"/>
    <w:rsid w:val="003B0911"/>
    <w:rsid w:val="003B1021"/>
    <w:rsid w:val="003C0B50"/>
    <w:rsid w:val="003C1273"/>
    <w:rsid w:val="003D1521"/>
    <w:rsid w:val="003D350E"/>
    <w:rsid w:val="003D7857"/>
    <w:rsid w:val="003E0C02"/>
    <w:rsid w:val="003E3D28"/>
    <w:rsid w:val="003F3FE6"/>
    <w:rsid w:val="00405620"/>
    <w:rsid w:val="004169B5"/>
    <w:rsid w:val="004178EB"/>
    <w:rsid w:val="004336AD"/>
    <w:rsid w:val="00436854"/>
    <w:rsid w:val="00440DB3"/>
    <w:rsid w:val="00440F2D"/>
    <w:rsid w:val="00446740"/>
    <w:rsid w:val="00447647"/>
    <w:rsid w:val="00460181"/>
    <w:rsid w:val="00461F09"/>
    <w:rsid w:val="00467C8D"/>
    <w:rsid w:val="00470759"/>
    <w:rsid w:val="0049516F"/>
    <w:rsid w:val="004A05F4"/>
    <w:rsid w:val="004A7C11"/>
    <w:rsid w:val="004B1027"/>
    <w:rsid w:val="004C1CE6"/>
    <w:rsid w:val="004C2FEB"/>
    <w:rsid w:val="004C4738"/>
    <w:rsid w:val="004C497C"/>
    <w:rsid w:val="004D5E4F"/>
    <w:rsid w:val="004D7E94"/>
    <w:rsid w:val="004E1E73"/>
    <w:rsid w:val="004E264A"/>
    <w:rsid w:val="004E3E43"/>
    <w:rsid w:val="004E4ED9"/>
    <w:rsid w:val="004F3E9D"/>
    <w:rsid w:val="005018E5"/>
    <w:rsid w:val="005032C4"/>
    <w:rsid w:val="005113C4"/>
    <w:rsid w:val="00522882"/>
    <w:rsid w:val="005236D9"/>
    <w:rsid w:val="005249EA"/>
    <w:rsid w:val="00531BA2"/>
    <w:rsid w:val="00537331"/>
    <w:rsid w:val="00540832"/>
    <w:rsid w:val="0054657C"/>
    <w:rsid w:val="00551439"/>
    <w:rsid w:val="00551756"/>
    <w:rsid w:val="00551EB5"/>
    <w:rsid w:val="005543B6"/>
    <w:rsid w:val="00556A86"/>
    <w:rsid w:val="00556E85"/>
    <w:rsid w:val="00563CB4"/>
    <w:rsid w:val="00572CC3"/>
    <w:rsid w:val="005A06C8"/>
    <w:rsid w:val="005A280A"/>
    <w:rsid w:val="005B0146"/>
    <w:rsid w:val="005B08BC"/>
    <w:rsid w:val="005B21F6"/>
    <w:rsid w:val="005D0D8E"/>
    <w:rsid w:val="005D2FD1"/>
    <w:rsid w:val="005D3D1B"/>
    <w:rsid w:val="005D5CB9"/>
    <w:rsid w:val="005E109A"/>
    <w:rsid w:val="005E26CE"/>
    <w:rsid w:val="005E40E9"/>
    <w:rsid w:val="005E7EA5"/>
    <w:rsid w:val="005F46F0"/>
    <w:rsid w:val="00602796"/>
    <w:rsid w:val="00626A72"/>
    <w:rsid w:val="00640ECF"/>
    <w:rsid w:val="006464A0"/>
    <w:rsid w:val="00651AB6"/>
    <w:rsid w:val="00654397"/>
    <w:rsid w:val="00657731"/>
    <w:rsid w:val="00662077"/>
    <w:rsid w:val="006667CF"/>
    <w:rsid w:val="0066765F"/>
    <w:rsid w:val="0067381D"/>
    <w:rsid w:val="00673C05"/>
    <w:rsid w:val="00674646"/>
    <w:rsid w:val="00676228"/>
    <w:rsid w:val="00681F62"/>
    <w:rsid w:val="00687F32"/>
    <w:rsid w:val="00694447"/>
    <w:rsid w:val="006B0559"/>
    <w:rsid w:val="006B0E1A"/>
    <w:rsid w:val="006B330A"/>
    <w:rsid w:val="006D5A03"/>
    <w:rsid w:val="006E0865"/>
    <w:rsid w:val="006E78F6"/>
    <w:rsid w:val="006F40E0"/>
    <w:rsid w:val="006F45C8"/>
    <w:rsid w:val="00701B7E"/>
    <w:rsid w:val="00704C3E"/>
    <w:rsid w:val="00706B0A"/>
    <w:rsid w:val="00710CDF"/>
    <w:rsid w:val="00723E4F"/>
    <w:rsid w:val="0073290B"/>
    <w:rsid w:val="007369EB"/>
    <w:rsid w:val="00744309"/>
    <w:rsid w:val="00750373"/>
    <w:rsid w:val="00752E49"/>
    <w:rsid w:val="00753E73"/>
    <w:rsid w:val="0075462D"/>
    <w:rsid w:val="00765584"/>
    <w:rsid w:val="0077207D"/>
    <w:rsid w:val="00772CB9"/>
    <w:rsid w:val="00776148"/>
    <w:rsid w:val="00784DE6"/>
    <w:rsid w:val="007A3666"/>
    <w:rsid w:val="007A3783"/>
    <w:rsid w:val="007A41E9"/>
    <w:rsid w:val="007B0E9E"/>
    <w:rsid w:val="007C2D0E"/>
    <w:rsid w:val="007C5F30"/>
    <w:rsid w:val="007D5B4D"/>
    <w:rsid w:val="007D71DC"/>
    <w:rsid w:val="007D7BE3"/>
    <w:rsid w:val="007E16D8"/>
    <w:rsid w:val="007F0569"/>
    <w:rsid w:val="007F0F33"/>
    <w:rsid w:val="007F693E"/>
    <w:rsid w:val="007F71F4"/>
    <w:rsid w:val="008073A4"/>
    <w:rsid w:val="0081496B"/>
    <w:rsid w:val="008208F1"/>
    <w:rsid w:val="00826103"/>
    <w:rsid w:val="00827AA8"/>
    <w:rsid w:val="00830777"/>
    <w:rsid w:val="00836326"/>
    <w:rsid w:val="008579BA"/>
    <w:rsid w:val="00860CB1"/>
    <w:rsid w:val="00860DDB"/>
    <w:rsid w:val="00861103"/>
    <w:rsid w:val="00873E5E"/>
    <w:rsid w:val="00884F94"/>
    <w:rsid w:val="00892D27"/>
    <w:rsid w:val="008A0B86"/>
    <w:rsid w:val="008A13CE"/>
    <w:rsid w:val="008A1B30"/>
    <w:rsid w:val="008A7CD4"/>
    <w:rsid w:val="008B77AB"/>
    <w:rsid w:val="008B785C"/>
    <w:rsid w:val="008C2AB6"/>
    <w:rsid w:val="008C625A"/>
    <w:rsid w:val="008D0890"/>
    <w:rsid w:val="008D4BFB"/>
    <w:rsid w:val="008D748C"/>
    <w:rsid w:val="008E0D73"/>
    <w:rsid w:val="008F5722"/>
    <w:rsid w:val="008F5EC6"/>
    <w:rsid w:val="008F6772"/>
    <w:rsid w:val="008F6BA5"/>
    <w:rsid w:val="008F759F"/>
    <w:rsid w:val="0090407D"/>
    <w:rsid w:val="0090633B"/>
    <w:rsid w:val="0090671B"/>
    <w:rsid w:val="0092343E"/>
    <w:rsid w:val="00925A67"/>
    <w:rsid w:val="00927AFF"/>
    <w:rsid w:val="00942A0D"/>
    <w:rsid w:val="00952FCF"/>
    <w:rsid w:val="00954240"/>
    <w:rsid w:val="00955F8D"/>
    <w:rsid w:val="00956FE5"/>
    <w:rsid w:val="00960D07"/>
    <w:rsid w:val="00962942"/>
    <w:rsid w:val="009677F6"/>
    <w:rsid w:val="00970266"/>
    <w:rsid w:val="009705C2"/>
    <w:rsid w:val="00973E20"/>
    <w:rsid w:val="0097714B"/>
    <w:rsid w:val="009809BF"/>
    <w:rsid w:val="00986A01"/>
    <w:rsid w:val="009912C8"/>
    <w:rsid w:val="009940E9"/>
    <w:rsid w:val="009A3F72"/>
    <w:rsid w:val="009B1522"/>
    <w:rsid w:val="009C066B"/>
    <w:rsid w:val="009C0A0C"/>
    <w:rsid w:val="009D2326"/>
    <w:rsid w:val="009D30B0"/>
    <w:rsid w:val="009D7B62"/>
    <w:rsid w:val="009E110F"/>
    <w:rsid w:val="009E2685"/>
    <w:rsid w:val="009E6C73"/>
    <w:rsid w:val="009F2038"/>
    <w:rsid w:val="009F20CC"/>
    <w:rsid w:val="009F347C"/>
    <w:rsid w:val="009F75F4"/>
    <w:rsid w:val="00A014E2"/>
    <w:rsid w:val="00A05AD5"/>
    <w:rsid w:val="00A101BE"/>
    <w:rsid w:val="00A1584F"/>
    <w:rsid w:val="00A24AC3"/>
    <w:rsid w:val="00A24D84"/>
    <w:rsid w:val="00A37199"/>
    <w:rsid w:val="00A402E3"/>
    <w:rsid w:val="00A429DB"/>
    <w:rsid w:val="00A42D8A"/>
    <w:rsid w:val="00A4342D"/>
    <w:rsid w:val="00A469C7"/>
    <w:rsid w:val="00A56795"/>
    <w:rsid w:val="00A66555"/>
    <w:rsid w:val="00A7593F"/>
    <w:rsid w:val="00A838E2"/>
    <w:rsid w:val="00A84286"/>
    <w:rsid w:val="00A870B0"/>
    <w:rsid w:val="00AA777F"/>
    <w:rsid w:val="00AB74C4"/>
    <w:rsid w:val="00AC17AB"/>
    <w:rsid w:val="00AC490C"/>
    <w:rsid w:val="00AC56CF"/>
    <w:rsid w:val="00AD175F"/>
    <w:rsid w:val="00AE1469"/>
    <w:rsid w:val="00AE222F"/>
    <w:rsid w:val="00AF1297"/>
    <w:rsid w:val="00AF4491"/>
    <w:rsid w:val="00B072E7"/>
    <w:rsid w:val="00B14AB1"/>
    <w:rsid w:val="00B17400"/>
    <w:rsid w:val="00B2082A"/>
    <w:rsid w:val="00B23FB7"/>
    <w:rsid w:val="00B26AC4"/>
    <w:rsid w:val="00B27D54"/>
    <w:rsid w:val="00B34E35"/>
    <w:rsid w:val="00B37A23"/>
    <w:rsid w:val="00B40E36"/>
    <w:rsid w:val="00B4368F"/>
    <w:rsid w:val="00B43C66"/>
    <w:rsid w:val="00B50E5D"/>
    <w:rsid w:val="00B5276E"/>
    <w:rsid w:val="00B5590E"/>
    <w:rsid w:val="00B61A7E"/>
    <w:rsid w:val="00B63B20"/>
    <w:rsid w:val="00B7030E"/>
    <w:rsid w:val="00B749D6"/>
    <w:rsid w:val="00B76AFD"/>
    <w:rsid w:val="00B94662"/>
    <w:rsid w:val="00B95A7E"/>
    <w:rsid w:val="00BA0673"/>
    <w:rsid w:val="00BB15DD"/>
    <w:rsid w:val="00BB2872"/>
    <w:rsid w:val="00BB7C79"/>
    <w:rsid w:val="00BC34DA"/>
    <w:rsid w:val="00BC74A0"/>
    <w:rsid w:val="00BD2EBC"/>
    <w:rsid w:val="00C011B1"/>
    <w:rsid w:val="00C049FD"/>
    <w:rsid w:val="00C0718D"/>
    <w:rsid w:val="00C444AE"/>
    <w:rsid w:val="00C45072"/>
    <w:rsid w:val="00C526E2"/>
    <w:rsid w:val="00C53A68"/>
    <w:rsid w:val="00C54C67"/>
    <w:rsid w:val="00C613AD"/>
    <w:rsid w:val="00C61AF4"/>
    <w:rsid w:val="00C62B35"/>
    <w:rsid w:val="00C85B4F"/>
    <w:rsid w:val="00C90879"/>
    <w:rsid w:val="00C95B26"/>
    <w:rsid w:val="00C9601B"/>
    <w:rsid w:val="00CA3B80"/>
    <w:rsid w:val="00CB2709"/>
    <w:rsid w:val="00CC4C3F"/>
    <w:rsid w:val="00CC5BE7"/>
    <w:rsid w:val="00CC5FCB"/>
    <w:rsid w:val="00CC6E68"/>
    <w:rsid w:val="00CD1709"/>
    <w:rsid w:val="00CF0689"/>
    <w:rsid w:val="00CF161C"/>
    <w:rsid w:val="00CF3A22"/>
    <w:rsid w:val="00D050B1"/>
    <w:rsid w:val="00D05714"/>
    <w:rsid w:val="00D12720"/>
    <w:rsid w:val="00D3110F"/>
    <w:rsid w:val="00D333EF"/>
    <w:rsid w:val="00D345A7"/>
    <w:rsid w:val="00D4103A"/>
    <w:rsid w:val="00D42153"/>
    <w:rsid w:val="00D42780"/>
    <w:rsid w:val="00D448E7"/>
    <w:rsid w:val="00D47140"/>
    <w:rsid w:val="00D476C3"/>
    <w:rsid w:val="00D503E0"/>
    <w:rsid w:val="00D51563"/>
    <w:rsid w:val="00D65B73"/>
    <w:rsid w:val="00D67AC9"/>
    <w:rsid w:val="00D72DDD"/>
    <w:rsid w:val="00D81280"/>
    <w:rsid w:val="00D876BF"/>
    <w:rsid w:val="00D9653C"/>
    <w:rsid w:val="00D96F56"/>
    <w:rsid w:val="00DA2161"/>
    <w:rsid w:val="00DA45B9"/>
    <w:rsid w:val="00DA4CD3"/>
    <w:rsid w:val="00DA7110"/>
    <w:rsid w:val="00DB1B79"/>
    <w:rsid w:val="00DB2CFD"/>
    <w:rsid w:val="00DD49AE"/>
    <w:rsid w:val="00DE30DA"/>
    <w:rsid w:val="00DE5EB4"/>
    <w:rsid w:val="00DF01AE"/>
    <w:rsid w:val="00DF0CDE"/>
    <w:rsid w:val="00DF10AA"/>
    <w:rsid w:val="00DF240D"/>
    <w:rsid w:val="00DF2CCD"/>
    <w:rsid w:val="00DF4E61"/>
    <w:rsid w:val="00DF78DA"/>
    <w:rsid w:val="00DF7ED1"/>
    <w:rsid w:val="00E01E84"/>
    <w:rsid w:val="00E02155"/>
    <w:rsid w:val="00E06DBA"/>
    <w:rsid w:val="00E078E7"/>
    <w:rsid w:val="00E07B71"/>
    <w:rsid w:val="00E151AD"/>
    <w:rsid w:val="00E208EE"/>
    <w:rsid w:val="00E255A2"/>
    <w:rsid w:val="00E257CB"/>
    <w:rsid w:val="00E2606A"/>
    <w:rsid w:val="00E26BA2"/>
    <w:rsid w:val="00E279EE"/>
    <w:rsid w:val="00E43582"/>
    <w:rsid w:val="00E5329C"/>
    <w:rsid w:val="00E57F8D"/>
    <w:rsid w:val="00E658D5"/>
    <w:rsid w:val="00E66A73"/>
    <w:rsid w:val="00E70B00"/>
    <w:rsid w:val="00E779DC"/>
    <w:rsid w:val="00E80E0A"/>
    <w:rsid w:val="00E832BF"/>
    <w:rsid w:val="00E92AE3"/>
    <w:rsid w:val="00EB09CF"/>
    <w:rsid w:val="00EB4780"/>
    <w:rsid w:val="00EC1ACB"/>
    <w:rsid w:val="00EC2C38"/>
    <w:rsid w:val="00EC6AAD"/>
    <w:rsid w:val="00EC7836"/>
    <w:rsid w:val="00EE6DA8"/>
    <w:rsid w:val="00EF1394"/>
    <w:rsid w:val="00EF2F28"/>
    <w:rsid w:val="00EF476E"/>
    <w:rsid w:val="00EF5B22"/>
    <w:rsid w:val="00EF6FA6"/>
    <w:rsid w:val="00F02667"/>
    <w:rsid w:val="00F06E34"/>
    <w:rsid w:val="00F123BF"/>
    <w:rsid w:val="00F16074"/>
    <w:rsid w:val="00F310C0"/>
    <w:rsid w:val="00F42B08"/>
    <w:rsid w:val="00F50056"/>
    <w:rsid w:val="00F5314F"/>
    <w:rsid w:val="00F629E2"/>
    <w:rsid w:val="00F70A15"/>
    <w:rsid w:val="00F7709A"/>
    <w:rsid w:val="00F82229"/>
    <w:rsid w:val="00F86448"/>
    <w:rsid w:val="00F86B1D"/>
    <w:rsid w:val="00F901DD"/>
    <w:rsid w:val="00F90E3F"/>
    <w:rsid w:val="00FB0742"/>
    <w:rsid w:val="00FB34F2"/>
    <w:rsid w:val="00FC2A80"/>
    <w:rsid w:val="00FC2C41"/>
    <w:rsid w:val="00FC4A26"/>
    <w:rsid w:val="00FC5170"/>
    <w:rsid w:val="00FD21B2"/>
    <w:rsid w:val="00FD4817"/>
    <w:rsid w:val="00FD536D"/>
    <w:rsid w:val="00FD5D02"/>
    <w:rsid w:val="00FF07D0"/>
    <w:rsid w:val="00FF4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E8739"/>
  <w15:chartTrackingRefBased/>
  <w15:docId w15:val="{42E4AC03-95E2-4A8F-82FC-BFE691FD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228"/>
  </w:style>
  <w:style w:type="paragraph" w:styleId="Heading2">
    <w:name w:val="heading 2"/>
    <w:basedOn w:val="Normal"/>
    <w:link w:val="Heading2Char"/>
    <w:uiPriority w:val="9"/>
    <w:qFormat/>
    <w:rsid w:val="00086C5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0DA"/>
  </w:style>
  <w:style w:type="paragraph" w:styleId="Footer">
    <w:name w:val="footer"/>
    <w:basedOn w:val="Normal"/>
    <w:link w:val="FooterChar"/>
    <w:uiPriority w:val="99"/>
    <w:unhideWhenUsed/>
    <w:rsid w:val="00DE3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0DA"/>
  </w:style>
  <w:style w:type="paragraph" w:styleId="NoSpacing">
    <w:name w:val="No Spacing"/>
    <w:link w:val="NoSpacingChar"/>
    <w:uiPriority w:val="1"/>
    <w:qFormat/>
    <w:rsid w:val="00DE30DA"/>
    <w:pPr>
      <w:widowControl w:val="0"/>
      <w:autoSpaceDE w:val="0"/>
      <w:autoSpaceDN w:val="0"/>
      <w:spacing w:after="0" w:line="240" w:lineRule="auto"/>
    </w:pPr>
    <w:rPr>
      <w:rFonts w:ascii="Calibri" w:eastAsia="Calibri" w:hAnsi="Calibri" w:cs="Calibri"/>
      <w:lang w:eastAsia="en-GB" w:bidi="en-GB"/>
    </w:rPr>
  </w:style>
  <w:style w:type="character" w:customStyle="1" w:styleId="NoSpacingChar">
    <w:name w:val="No Spacing Char"/>
    <w:basedOn w:val="DefaultParagraphFont"/>
    <w:link w:val="NoSpacing"/>
    <w:uiPriority w:val="1"/>
    <w:rsid w:val="00DE30DA"/>
    <w:rPr>
      <w:rFonts w:ascii="Calibri" w:eastAsia="Calibri" w:hAnsi="Calibri" w:cs="Calibri"/>
      <w:lang w:eastAsia="en-GB" w:bidi="en-GB"/>
    </w:rPr>
  </w:style>
  <w:style w:type="table" w:styleId="TableGrid">
    <w:name w:val="Table Grid"/>
    <w:basedOn w:val="TableNormal"/>
    <w:uiPriority w:val="39"/>
    <w:rsid w:val="009C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68F"/>
    <w:pPr>
      <w:ind w:left="720"/>
      <w:contextualSpacing/>
    </w:pPr>
  </w:style>
  <w:style w:type="paragraph" w:customStyle="1" w:styleId="TableParagraph">
    <w:name w:val="Table Paragraph"/>
    <w:basedOn w:val="Normal"/>
    <w:uiPriority w:val="1"/>
    <w:qFormat/>
    <w:rsid w:val="00E66A73"/>
    <w:pPr>
      <w:widowControl w:val="0"/>
      <w:autoSpaceDE w:val="0"/>
      <w:autoSpaceDN w:val="0"/>
      <w:spacing w:after="0" w:line="240" w:lineRule="auto"/>
    </w:pPr>
    <w:rPr>
      <w:rFonts w:ascii="Calibri" w:eastAsia="Calibri" w:hAnsi="Calibri" w:cs="Calibri"/>
      <w:lang w:eastAsia="en-GB" w:bidi="en-GB"/>
    </w:rPr>
  </w:style>
  <w:style w:type="numbering" w:customStyle="1" w:styleId="Sub-title">
    <w:name w:val="Sub-title"/>
    <w:uiPriority w:val="99"/>
    <w:rsid w:val="00A7593F"/>
    <w:pPr>
      <w:numPr>
        <w:numId w:val="3"/>
      </w:numPr>
    </w:pPr>
  </w:style>
  <w:style w:type="paragraph" w:styleId="Subtitle">
    <w:name w:val="Subtitle"/>
    <w:next w:val="Minute"/>
    <w:link w:val="SubtitleChar"/>
    <w:uiPriority w:val="11"/>
    <w:qFormat/>
    <w:rsid w:val="001760FA"/>
    <w:pPr>
      <w:numPr>
        <w:numId w:val="9"/>
      </w:numPr>
      <w:spacing w:after="0" w:line="240" w:lineRule="auto"/>
      <w:ind w:right="113"/>
      <w:jc w:val="both"/>
    </w:pPr>
    <w:rPr>
      <w:b/>
      <w:sz w:val="20"/>
      <w:szCs w:val="20"/>
    </w:rPr>
  </w:style>
  <w:style w:type="character" w:customStyle="1" w:styleId="SubtitleChar">
    <w:name w:val="Subtitle Char"/>
    <w:basedOn w:val="DefaultParagraphFont"/>
    <w:link w:val="Subtitle"/>
    <w:uiPriority w:val="11"/>
    <w:rsid w:val="001760FA"/>
    <w:rPr>
      <w:b/>
      <w:sz w:val="20"/>
      <w:szCs w:val="20"/>
    </w:rPr>
  </w:style>
  <w:style w:type="paragraph" w:customStyle="1" w:styleId="Minute">
    <w:name w:val="Minute"/>
    <w:basedOn w:val="Normal"/>
    <w:link w:val="MinuteChar"/>
    <w:qFormat/>
    <w:rsid w:val="005A06C8"/>
    <w:pPr>
      <w:spacing w:after="0" w:line="240" w:lineRule="auto"/>
      <w:ind w:left="413" w:right="117"/>
      <w:jc w:val="both"/>
    </w:pPr>
    <w:rPr>
      <w:sz w:val="20"/>
      <w:szCs w:val="20"/>
    </w:rPr>
  </w:style>
  <w:style w:type="paragraph" w:styleId="Title">
    <w:name w:val="Title"/>
    <w:basedOn w:val="Normal"/>
    <w:next w:val="Normal"/>
    <w:link w:val="TitleChar"/>
    <w:uiPriority w:val="10"/>
    <w:qFormat/>
    <w:rsid w:val="00FC2A80"/>
    <w:pPr>
      <w:spacing w:after="0" w:line="240" w:lineRule="auto"/>
      <w:ind w:right="117"/>
      <w:jc w:val="both"/>
    </w:pPr>
    <w:rPr>
      <w:b/>
      <w:bCs/>
      <w:u w:val="single"/>
    </w:rPr>
  </w:style>
  <w:style w:type="character" w:customStyle="1" w:styleId="MinuteChar">
    <w:name w:val="Minute Char"/>
    <w:basedOn w:val="DefaultParagraphFont"/>
    <w:link w:val="Minute"/>
    <w:rsid w:val="005A06C8"/>
    <w:rPr>
      <w:sz w:val="20"/>
      <w:szCs w:val="20"/>
    </w:rPr>
  </w:style>
  <w:style w:type="character" w:customStyle="1" w:styleId="TitleChar">
    <w:name w:val="Title Char"/>
    <w:basedOn w:val="DefaultParagraphFont"/>
    <w:link w:val="Title"/>
    <w:uiPriority w:val="10"/>
    <w:rsid w:val="00FC2A80"/>
    <w:rPr>
      <w:b/>
      <w:bCs/>
      <w:u w:val="single"/>
    </w:rPr>
  </w:style>
  <w:style w:type="character" w:styleId="Hyperlink">
    <w:name w:val="Hyperlink"/>
    <w:basedOn w:val="DefaultParagraphFont"/>
    <w:uiPriority w:val="99"/>
    <w:unhideWhenUsed/>
    <w:rsid w:val="00387CFC"/>
    <w:rPr>
      <w:color w:val="0563C1" w:themeColor="hyperlink"/>
      <w:u w:val="single"/>
    </w:rPr>
  </w:style>
  <w:style w:type="character" w:styleId="Emphasis">
    <w:name w:val="Emphasis"/>
    <w:basedOn w:val="DefaultParagraphFont"/>
    <w:uiPriority w:val="20"/>
    <w:qFormat/>
    <w:rsid w:val="00B61A7E"/>
    <w:rPr>
      <w:i/>
      <w:iCs/>
    </w:rPr>
  </w:style>
  <w:style w:type="paragraph" w:customStyle="1" w:styleId="Default">
    <w:name w:val="Default"/>
    <w:rsid w:val="002F0167"/>
    <w:pPr>
      <w:autoSpaceDE w:val="0"/>
      <w:autoSpaceDN w:val="0"/>
      <w:adjustRightInd w:val="0"/>
      <w:spacing w:after="0" w:line="240" w:lineRule="auto"/>
    </w:pPr>
    <w:rPr>
      <w:rFonts w:ascii="Wingdings" w:hAnsi="Wingdings" w:cs="Wingdings"/>
      <w:color w:val="000000"/>
      <w:sz w:val="24"/>
      <w:szCs w:val="24"/>
    </w:rPr>
  </w:style>
  <w:style w:type="paragraph" w:customStyle="1" w:styleId="ox-c0a6c0929c-msonormal">
    <w:name w:val="ox-c0a6c0929c-msonormal"/>
    <w:basedOn w:val="Normal"/>
    <w:rsid w:val="004C2FE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4C2FEB"/>
    <w:rPr>
      <w:b/>
      <w:bCs/>
    </w:rPr>
  </w:style>
  <w:style w:type="character" w:customStyle="1" w:styleId="Heading2Char">
    <w:name w:val="Heading 2 Char"/>
    <w:basedOn w:val="DefaultParagraphFont"/>
    <w:link w:val="Heading2"/>
    <w:uiPriority w:val="9"/>
    <w:rsid w:val="00086C5B"/>
    <w:rPr>
      <w:rFonts w:ascii="Times New Roman" w:eastAsia="Times New Roman" w:hAnsi="Times New Roman" w:cs="Times New Roman"/>
      <w:b/>
      <w:bCs/>
      <w:sz w:val="36"/>
      <w:szCs w:val="36"/>
      <w:lang w:eastAsia="en-GB"/>
    </w:rPr>
  </w:style>
  <w:style w:type="paragraph" w:styleId="BodyText">
    <w:name w:val="Body Text"/>
    <w:basedOn w:val="Normal"/>
    <w:link w:val="BodyTextChar"/>
    <w:uiPriority w:val="1"/>
    <w:qFormat/>
    <w:rsid w:val="00D050B1"/>
    <w:pPr>
      <w:widowControl w:val="0"/>
      <w:autoSpaceDE w:val="0"/>
      <w:autoSpaceDN w:val="0"/>
      <w:spacing w:after="0" w:line="240" w:lineRule="auto"/>
    </w:pPr>
    <w:rPr>
      <w:rFonts w:ascii="Tahoma" w:eastAsia="Tahoma" w:hAnsi="Tahoma" w:cs="Tahoma"/>
    </w:rPr>
  </w:style>
  <w:style w:type="character" w:customStyle="1" w:styleId="BodyTextChar">
    <w:name w:val="Body Text Char"/>
    <w:basedOn w:val="DefaultParagraphFont"/>
    <w:link w:val="BodyText"/>
    <w:uiPriority w:val="1"/>
    <w:rsid w:val="00D050B1"/>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3415">
      <w:bodyDiv w:val="1"/>
      <w:marLeft w:val="0"/>
      <w:marRight w:val="0"/>
      <w:marTop w:val="0"/>
      <w:marBottom w:val="0"/>
      <w:divBdr>
        <w:top w:val="none" w:sz="0" w:space="0" w:color="auto"/>
        <w:left w:val="none" w:sz="0" w:space="0" w:color="auto"/>
        <w:bottom w:val="none" w:sz="0" w:space="0" w:color="auto"/>
        <w:right w:val="none" w:sz="0" w:space="0" w:color="auto"/>
      </w:divBdr>
    </w:div>
    <w:div w:id="153188394">
      <w:bodyDiv w:val="1"/>
      <w:marLeft w:val="0"/>
      <w:marRight w:val="0"/>
      <w:marTop w:val="0"/>
      <w:marBottom w:val="0"/>
      <w:divBdr>
        <w:top w:val="none" w:sz="0" w:space="0" w:color="auto"/>
        <w:left w:val="none" w:sz="0" w:space="0" w:color="auto"/>
        <w:bottom w:val="none" w:sz="0" w:space="0" w:color="auto"/>
        <w:right w:val="none" w:sz="0" w:space="0" w:color="auto"/>
      </w:divBdr>
    </w:div>
    <w:div w:id="723408852">
      <w:bodyDiv w:val="1"/>
      <w:marLeft w:val="0"/>
      <w:marRight w:val="0"/>
      <w:marTop w:val="0"/>
      <w:marBottom w:val="0"/>
      <w:divBdr>
        <w:top w:val="none" w:sz="0" w:space="0" w:color="auto"/>
        <w:left w:val="none" w:sz="0" w:space="0" w:color="auto"/>
        <w:bottom w:val="none" w:sz="0" w:space="0" w:color="auto"/>
        <w:right w:val="none" w:sz="0" w:space="0" w:color="auto"/>
      </w:divBdr>
    </w:div>
    <w:div w:id="788160017">
      <w:bodyDiv w:val="1"/>
      <w:marLeft w:val="0"/>
      <w:marRight w:val="0"/>
      <w:marTop w:val="0"/>
      <w:marBottom w:val="0"/>
      <w:divBdr>
        <w:top w:val="none" w:sz="0" w:space="0" w:color="auto"/>
        <w:left w:val="none" w:sz="0" w:space="0" w:color="auto"/>
        <w:bottom w:val="none" w:sz="0" w:space="0" w:color="auto"/>
        <w:right w:val="none" w:sz="0" w:space="0" w:color="auto"/>
      </w:divBdr>
    </w:div>
    <w:div w:id="811093209">
      <w:bodyDiv w:val="1"/>
      <w:marLeft w:val="0"/>
      <w:marRight w:val="0"/>
      <w:marTop w:val="0"/>
      <w:marBottom w:val="0"/>
      <w:divBdr>
        <w:top w:val="none" w:sz="0" w:space="0" w:color="auto"/>
        <w:left w:val="none" w:sz="0" w:space="0" w:color="auto"/>
        <w:bottom w:val="none" w:sz="0" w:space="0" w:color="auto"/>
        <w:right w:val="none" w:sz="0" w:space="0" w:color="auto"/>
      </w:divBdr>
    </w:div>
    <w:div w:id="900679806">
      <w:bodyDiv w:val="1"/>
      <w:marLeft w:val="0"/>
      <w:marRight w:val="0"/>
      <w:marTop w:val="0"/>
      <w:marBottom w:val="0"/>
      <w:divBdr>
        <w:top w:val="none" w:sz="0" w:space="0" w:color="auto"/>
        <w:left w:val="none" w:sz="0" w:space="0" w:color="auto"/>
        <w:bottom w:val="none" w:sz="0" w:space="0" w:color="auto"/>
        <w:right w:val="none" w:sz="0" w:space="0" w:color="auto"/>
      </w:divBdr>
    </w:div>
    <w:div w:id="1048070305">
      <w:bodyDiv w:val="1"/>
      <w:marLeft w:val="0"/>
      <w:marRight w:val="0"/>
      <w:marTop w:val="0"/>
      <w:marBottom w:val="0"/>
      <w:divBdr>
        <w:top w:val="none" w:sz="0" w:space="0" w:color="auto"/>
        <w:left w:val="none" w:sz="0" w:space="0" w:color="auto"/>
        <w:bottom w:val="none" w:sz="0" w:space="0" w:color="auto"/>
        <w:right w:val="none" w:sz="0" w:space="0" w:color="auto"/>
      </w:divBdr>
    </w:div>
    <w:div w:id="1167405934">
      <w:bodyDiv w:val="1"/>
      <w:marLeft w:val="0"/>
      <w:marRight w:val="0"/>
      <w:marTop w:val="0"/>
      <w:marBottom w:val="0"/>
      <w:divBdr>
        <w:top w:val="none" w:sz="0" w:space="0" w:color="auto"/>
        <w:left w:val="none" w:sz="0" w:space="0" w:color="auto"/>
        <w:bottom w:val="none" w:sz="0" w:space="0" w:color="auto"/>
        <w:right w:val="none" w:sz="0" w:space="0" w:color="auto"/>
      </w:divBdr>
    </w:div>
    <w:div w:id="1643804844">
      <w:bodyDiv w:val="1"/>
      <w:marLeft w:val="0"/>
      <w:marRight w:val="0"/>
      <w:marTop w:val="0"/>
      <w:marBottom w:val="0"/>
      <w:divBdr>
        <w:top w:val="none" w:sz="0" w:space="0" w:color="auto"/>
        <w:left w:val="none" w:sz="0" w:space="0" w:color="auto"/>
        <w:bottom w:val="none" w:sz="0" w:space="0" w:color="auto"/>
        <w:right w:val="none" w:sz="0" w:space="0" w:color="auto"/>
      </w:divBdr>
    </w:div>
    <w:div w:id="1759056545">
      <w:bodyDiv w:val="1"/>
      <w:marLeft w:val="0"/>
      <w:marRight w:val="0"/>
      <w:marTop w:val="0"/>
      <w:marBottom w:val="0"/>
      <w:divBdr>
        <w:top w:val="none" w:sz="0" w:space="0" w:color="auto"/>
        <w:left w:val="none" w:sz="0" w:space="0" w:color="auto"/>
        <w:bottom w:val="none" w:sz="0" w:space="0" w:color="auto"/>
        <w:right w:val="none" w:sz="0" w:space="0" w:color="auto"/>
      </w:divBdr>
    </w:div>
    <w:div w:id="1931506239">
      <w:bodyDiv w:val="1"/>
      <w:marLeft w:val="0"/>
      <w:marRight w:val="0"/>
      <w:marTop w:val="0"/>
      <w:marBottom w:val="0"/>
      <w:divBdr>
        <w:top w:val="none" w:sz="0" w:space="0" w:color="auto"/>
        <w:left w:val="none" w:sz="0" w:space="0" w:color="auto"/>
        <w:bottom w:val="none" w:sz="0" w:space="0" w:color="auto"/>
        <w:right w:val="none" w:sz="0" w:space="0" w:color="auto"/>
      </w:divBdr>
    </w:div>
    <w:div w:id="1982688814">
      <w:bodyDiv w:val="1"/>
      <w:marLeft w:val="0"/>
      <w:marRight w:val="0"/>
      <w:marTop w:val="0"/>
      <w:marBottom w:val="0"/>
      <w:divBdr>
        <w:top w:val="none" w:sz="0" w:space="0" w:color="auto"/>
        <w:left w:val="none" w:sz="0" w:space="0" w:color="auto"/>
        <w:bottom w:val="none" w:sz="0" w:space="0" w:color="auto"/>
        <w:right w:val="none" w:sz="0" w:space="0" w:color="auto"/>
      </w:divBdr>
    </w:div>
    <w:div w:id="212777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Pointer</dc:creator>
  <cp:keywords/>
  <dc:description/>
  <cp:lastModifiedBy>Pat Pointer</cp:lastModifiedBy>
  <cp:revision>3</cp:revision>
  <cp:lastPrinted>2021-05-27T08:16:00Z</cp:lastPrinted>
  <dcterms:created xsi:type="dcterms:W3CDTF">2021-07-10T14:38:00Z</dcterms:created>
  <dcterms:modified xsi:type="dcterms:W3CDTF">2021-07-10T14:39:00Z</dcterms:modified>
</cp:coreProperties>
</file>